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4BC1"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قرارداد اجاره مجموعه استخر</w:t>
      </w:r>
    </w:p>
    <w:p w14:paraId="075733C9" w14:textId="34DD6E64"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 xml:space="preserve">این قرارداد در تاریخ </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rtl/>
          <w:lang w:bidi="fa-IR"/>
        </w:rPr>
        <w:t xml:space="preserve"> </w:t>
      </w:r>
      <w:r>
        <w:rPr>
          <w:rFonts w:cs="B Nazanin" w:hint="cs"/>
          <w:rtl/>
          <w:lang w:bidi="fa-IR"/>
        </w:rPr>
        <w:t>منعقد گردید</w:t>
      </w:r>
      <w:r w:rsidRPr="008B5286">
        <w:rPr>
          <w:rFonts w:cs="B Nazanin"/>
          <w:rtl/>
          <w:lang w:bidi="fa-IR"/>
        </w:rPr>
        <w:t>:</w:t>
      </w:r>
    </w:p>
    <w:p w14:paraId="376A657C" w14:textId="42C2FE1E" w:rsidR="008B5286" w:rsidRPr="008B5286" w:rsidRDefault="008B5286" w:rsidP="00C25C87">
      <w:pPr>
        <w:numPr>
          <w:ilvl w:val="0"/>
          <w:numId w:val="1"/>
        </w:numPr>
        <w:bidi/>
        <w:spacing w:line="16" w:lineRule="atLeast"/>
        <w:ind w:left="-90" w:firstLine="90"/>
        <w:jc w:val="both"/>
        <w:rPr>
          <w:rFonts w:cs="B Nazanin"/>
          <w:rtl/>
          <w:lang w:bidi="fa-IR"/>
        </w:rPr>
      </w:pPr>
      <w:r w:rsidRPr="008B5286">
        <w:rPr>
          <w:rFonts w:cs="B Nazanin"/>
          <w:b/>
          <w:bCs/>
          <w:rtl/>
          <w:lang w:bidi="fa-IR"/>
        </w:rPr>
        <w:t>موجر:</w:t>
      </w:r>
      <w:r w:rsidRPr="008B5286">
        <w:rPr>
          <w:rFonts w:cs="B Nazanin"/>
          <w:rtl/>
          <w:lang w:bidi="fa-IR"/>
        </w:rPr>
        <w:t xml:space="preserve"> آقای/خانم/شرکت </w:t>
      </w:r>
      <w:r>
        <w:rPr>
          <w:rFonts w:ascii="Arial" w:hAnsi="Arial" w:cs="Arial" w:hint="cs"/>
          <w:b/>
          <w:bCs/>
          <w:rtl/>
          <w:lang w:bidi="fa-IR"/>
        </w:rPr>
        <w:t>****</w:t>
      </w:r>
      <w:r w:rsidRPr="008B5286">
        <w:rPr>
          <w:rFonts w:cs="B Nazanin"/>
          <w:rtl/>
          <w:lang w:bidi="fa-IR"/>
        </w:rPr>
        <w:t xml:space="preserve"> به شماره ملی/شناسه ملی </w:t>
      </w:r>
      <w:r>
        <w:rPr>
          <w:rFonts w:ascii="Arial" w:hAnsi="Arial" w:cs="Arial" w:hint="cs"/>
          <w:b/>
          <w:bCs/>
          <w:rtl/>
          <w:lang w:bidi="fa-IR"/>
        </w:rPr>
        <w:t>****</w:t>
      </w:r>
      <w:r w:rsidRPr="008B5286">
        <w:rPr>
          <w:rFonts w:cs="B Nazanin"/>
          <w:rtl/>
          <w:lang w:bidi="fa-IR"/>
        </w:rPr>
        <w:t xml:space="preserve"> نشانی </w:t>
      </w:r>
      <w:r>
        <w:rPr>
          <w:rFonts w:ascii="Arial" w:hAnsi="Arial" w:cs="Arial" w:hint="cs"/>
          <w:b/>
          <w:bCs/>
          <w:rtl/>
          <w:lang w:bidi="fa-IR"/>
        </w:rPr>
        <w:t>****</w:t>
      </w:r>
      <w:r w:rsidRPr="008B5286">
        <w:rPr>
          <w:rFonts w:cs="B Nazanin"/>
          <w:rtl/>
          <w:lang w:bidi="fa-IR"/>
        </w:rPr>
        <w:t xml:space="preserve"> تلفن </w:t>
      </w:r>
      <w:r>
        <w:rPr>
          <w:rFonts w:ascii="Arial" w:hAnsi="Arial" w:cs="Arial" w:hint="cs"/>
          <w:b/>
          <w:bCs/>
          <w:rtl/>
          <w:lang w:bidi="fa-IR"/>
        </w:rPr>
        <w:t>***</w:t>
      </w:r>
    </w:p>
    <w:p w14:paraId="07C41A1F" w14:textId="6183421A" w:rsidR="008B5286" w:rsidRPr="008B5286" w:rsidRDefault="008B5286" w:rsidP="00C25C87">
      <w:pPr>
        <w:numPr>
          <w:ilvl w:val="0"/>
          <w:numId w:val="1"/>
        </w:numPr>
        <w:bidi/>
        <w:spacing w:line="16" w:lineRule="atLeast"/>
        <w:ind w:left="-90" w:firstLine="90"/>
        <w:jc w:val="both"/>
        <w:rPr>
          <w:rFonts w:cs="B Nazanin"/>
          <w:rtl/>
          <w:lang w:bidi="fa-IR"/>
        </w:rPr>
      </w:pPr>
      <w:r w:rsidRPr="008B5286">
        <w:rPr>
          <w:rFonts w:cs="B Nazanin"/>
          <w:b/>
          <w:bCs/>
          <w:rtl/>
          <w:lang w:bidi="fa-IR"/>
        </w:rPr>
        <w:t>مستأجر:</w:t>
      </w:r>
      <w:r w:rsidRPr="008B5286">
        <w:rPr>
          <w:rFonts w:cs="B Nazanin"/>
          <w:rtl/>
          <w:lang w:bidi="fa-IR"/>
        </w:rPr>
        <w:t xml:space="preserve"> آقای/خانم/شرکت </w:t>
      </w:r>
      <w:r>
        <w:rPr>
          <w:rFonts w:ascii="Arial" w:hAnsi="Arial" w:cs="Arial" w:hint="cs"/>
          <w:b/>
          <w:bCs/>
          <w:rtl/>
          <w:lang w:bidi="fa-IR"/>
        </w:rPr>
        <w:t>****</w:t>
      </w:r>
      <w:r w:rsidRPr="008B5286">
        <w:rPr>
          <w:rFonts w:cs="B Nazanin"/>
          <w:rtl/>
          <w:lang w:bidi="fa-IR"/>
        </w:rPr>
        <w:t xml:space="preserve"> به شماره ملی/شناسه ملی </w:t>
      </w:r>
      <w:r>
        <w:rPr>
          <w:rFonts w:ascii="Arial" w:hAnsi="Arial" w:cs="Arial" w:hint="cs"/>
          <w:b/>
          <w:bCs/>
          <w:rtl/>
          <w:lang w:bidi="fa-IR"/>
        </w:rPr>
        <w:t>***</w:t>
      </w:r>
      <w:r w:rsidRPr="008B5286">
        <w:rPr>
          <w:rFonts w:cs="B Nazanin"/>
          <w:rtl/>
          <w:lang w:bidi="fa-IR"/>
        </w:rPr>
        <w:t xml:space="preserve"> نشانی </w:t>
      </w:r>
      <w:r>
        <w:rPr>
          <w:rFonts w:ascii="Arial" w:hAnsi="Arial" w:cs="Arial" w:hint="cs"/>
          <w:b/>
          <w:bCs/>
          <w:rtl/>
          <w:lang w:bidi="fa-IR"/>
        </w:rPr>
        <w:t>***</w:t>
      </w:r>
      <w:r w:rsidRPr="008B5286">
        <w:rPr>
          <w:rFonts w:cs="B Nazanin"/>
          <w:rtl/>
          <w:lang w:bidi="fa-IR"/>
        </w:rPr>
        <w:t xml:space="preserve"> تلفن </w:t>
      </w:r>
      <w:r>
        <w:rPr>
          <w:rFonts w:ascii="Arial" w:hAnsi="Arial" w:cs="Arial" w:hint="cs"/>
          <w:b/>
          <w:bCs/>
          <w:rtl/>
          <w:lang w:bidi="fa-IR"/>
        </w:rPr>
        <w:t>***</w:t>
      </w:r>
    </w:p>
    <w:p w14:paraId="2410136C"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۱- موضوع قرارداد و مشخصات مورد اجاره</w:t>
      </w:r>
    </w:p>
    <w:p w14:paraId="17C5E49D" w14:textId="2DE0C4D3" w:rsidR="008B5286" w:rsidRPr="008B5286" w:rsidRDefault="008B5286" w:rsidP="00C25C87">
      <w:pPr>
        <w:numPr>
          <w:ilvl w:val="0"/>
          <w:numId w:val="2"/>
        </w:numPr>
        <w:bidi/>
        <w:spacing w:line="16" w:lineRule="atLeast"/>
        <w:ind w:left="-90" w:firstLine="90"/>
        <w:jc w:val="both"/>
        <w:rPr>
          <w:rFonts w:cs="B Nazanin"/>
          <w:rtl/>
          <w:lang w:bidi="fa-IR"/>
        </w:rPr>
      </w:pPr>
      <w:r w:rsidRPr="008B5286">
        <w:rPr>
          <w:rFonts w:cs="B Nazanin"/>
          <w:rtl/>
          <w:lang w:bidi="fa-IR"/>
        </w:rPr>
        <w:t xml:space="preserve">موضوع قرارداد عبارت است از </w:t>
      </w:r>
      <w:r w:rsidRPr="008B5286">
        <w:rPr>
          <w:rFonts w:cs="B Nazanin"/>
          <w:b/>
          <w:bCs/>
          <w:rtl/>
          <w:lang w:bidi="fa-IR"/>
        </w:rPr>
        <w:t>اجاره مجموعه استخر</w:t>
      </w:r>
      <w:r w:rsidRPr="008B5286">
        <w:rPr>
          <w:rFonts w:cs="B Nazanin"/>
          <w:rtl/>
          <w:lang w:bidi="fa-IR"/>
        </w:rPr>
        <w:t xml:space="preserve"> واقع در </w:t>
      </w:r>
      <w:r w:rsidRPr="008B5286">
        <w:rPr>
          <w:rFonts w:cs="B Nazanin"/>
          <w:b/>
          <w:bCs/>
          <w:rtl/>
          <w:lang w:bidi="fa-IR"/>
        </w:rPr>
        <w:t>(آدرس دقیق)</w:t>
      </w:r>
      <w:r w:rsidRPr="008B5286">
        <w:rPr>
          <w:rFonts w:cs="B Nazanin"/>
          <w:rtl/>
          <w:lang w:bidi="fa-IR"/>
        </w:rPr>
        <w:t xml:space="preserve"> شامل: </w:t>
      </w:r>
    </w:p>
    <w:p w14:paraId="1DE00E5D" w14:textId="3D3311FA" w:rsidR="008B5286" w:rsidRPr="008B5286" w:rsidRDefault="008B5286" w:rsidP="00C25C87">
      <w:pPr>
        <w:numPr>
          <w:ilvl w:val="1"/>
          <w:numId w:val="2"/>
        </w:numPr>
        <w:bidi/>
        <w:spacing w:line="16" w:lineRule="atLeast"/>
        <w:ind w:left="-90" w:firstLine="90"/>
        <w:jc w:val="both"/>
        <w:rPr>
          <w:rFonts w:cs="B Nazanin"/>
          <w:rtl/>
          <w:lang w:bidi="fa-IR"/>
        </w:rPr>
      </w:pPr>
      <w:r w:rsidRPr="008B5286">
        <w:rPr>
          <w:rFonts w:cs="B Nazanin"/>
          <w:rtl/>
          <w:lang w:bidi="fa-IR"/>
        </w:rPr>
        <w:t>سالن/کاسه استخر، موتورخانه، سیستم تصفیه، رختکن‌ها، دوش‌ها و سرویس‌ها، انبار، فضاهای اداری/پذیرش  و سایر ملحقات.</w:t>
      </w:r>
    </w:p>
    <w:p w14:paraId="3793C985" w14:textId="77777777" w:rsidR="008B5286" w:rsidRPr="008B5286" w:rsidRDefault="008B5286" w:rsidP="00C25C87">
      <w:pPr>
        <w:numPr>
          <w:ilvl w:val="0"/>
          <w:numId w:val="2"/>
        </w:numPr>
        <w:bidi/>
        <w:spacing w:line="16" w:lineRule="atLeast"/>
        <w:ind w:left="-90" w:firstLine="90"/>
        <w:jc w:val="both"/>
        <w:rPr>
          <w:rFonts w:cs="B Nazanin"/>
          <w:rtl/>
          <w:lang w:bidi="fa-IR"/>
        </w:rPr>
      </w:pPr>
      <w:r w:rsidRPr="008B5286">
        <w:rPr>
          <w:rFonts w:cs="B Nazanin"/>
          <w:b/>
          <w:bCs/>
          <w:rtl/>
          <w:lang w:bidi="fa-IR"/>
        </w:rPr>
        <w:t>امکانات و تجهیزات تحویلی</w:t>
      </w:r>
      <w:r w:rsidRPr="008B5286">
        <w:rPr>
          <w:rFonts w:cs="B Nazanin"/>
          <w:rtl/>
          <w:lang w:bidi="fa-IR"/>
        </w:rPr>
        <w:t xml:space="preserve"> (در صورت توافق) طبق </w:t>
      </w:r>
      <w:r w:rsidRPr="008B5286">
        <w:rPr>
          <w:rFonts w:cs="B Nazanin"/>
          <w:b/>
          <w:bCs/>
          <w:rtl/>
          <w:lang w:bidi="fa-IR"/>
        </w:rPr>
        <w:t>صورتجلسه تحویل</w:t>
      </w:r>
      <w:r w:rsidRPr="008B5286">
        <w:rPr>
          <w:rFonts w:cs="B Nazanin"/>
          <w:rtl/>
          <w:lang w:bidi="fa-IR"/>
        </w:rPr>
        <w:t xml:space="preserve"> شامل: تجهیزات تصفیه/گرمایش/کلرزنی، کمدها، نیمکت‌ها، سیستم صوتی، دوربین‌ها، تابلوها و</w:t>
      </w:r>
      <w:r w:rsidRPr="008B5286">
        <w:rPr>
          <w:rFonts w:ascii="Arial" w:hAnsi="Arial" w:cs="Arial" w:hint="cs"/>
          <w:rtl/>
          <w:lang w:bidi="fa-IR"/>
        </w:rPr>
        <w:t>…</w:t>
      </w:r>
      <w:r w:rsidRPr="008B5286">
        <w:rPr>
          <w:rFonts w:cs="B Nazanin"/>
          <w:rtl/>
          <w:lang w:bidi="fa-IR"/>
        </w:rPr>
        <w:t xml:space="preserve"> .</w:t>
      </w:r>
    </w:p>
    <w:p w14:paraId="3BA6D4F3" w14:textId="77777777" w:rsidR="008B5286" w:rsidRPr="008B5286" w:rsidRDefault="008B5286" w:rsidP="00C25C87">
      <w:pPr>
        <w:numPr>
          <w:ilvl w:val="0"/>
          <w:numId w:val="2"/>
        </w:numPr>
        <w:bidi/>
        <w:spacing w:line="16" w:lineRule="atLeast"/>
        <w:ind w:left="-90" w:firstLine="90"/>
        <w:jc w:val="both"/>
        <w:rPr>
          <w:rFonts w:cs="B Nazanin"/>
          <w:rtl/>
          <w:lang w:bidi="fa-IR"/>
        </w:rPr>
      </w:pPr>
      <w:r w:rsidRPr="008B5286">
        <w:rPr>
          <w:rFonts w:cs="B Nazanin"/>
          <w:rtl/>
          <w:lang w:bidi="fa-IR"/>
        </w:rPr>
        <w:t>مستأجر اقرار می‌کند مورد اجاره را بازدید کرده و با وضعیت فنی و ظاهری و کاربری آن آشناست.</w:t>
      </w:r>
    </w:p>
    <w:p w14:paraId="76B52DE8"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۲- مدت اجاره</w:t>
      </w:r>
    </w:p>
    <w:p w14:paraId="1FAF1279" w14:textId="77777777"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 xml:space="preserve">مدت اجاره </w:t>
      </w:r>
      <w:r w:rsidRPr="008B5286">
        <w:rPr>
          <w:rFonts w:cs="B Nazanin"/>
          <w:b/>
          <w:bCs/>
          <w:rtl/>
          <w:lang w:bidi="fa-IR"/>
        </w:rPr>
        <w:t>یک‌سال شمسی</w:t>
      </w:r>
      <w:r w:rsidRPr="008B5286">
        <w:rPr>
          <w:rFonts w:cs="B Nazanin"/>
          <w:rtl/>
          <w:lang w:bidi="fa-IR"/>
        </w:rPr>
        <w:t xml:space="preserve"> از تاریخ </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rtl/>
          <w:lang w:bidi="fa-IR"/>
        </w:rPr>
        <w:t xml:space="preserve"> لغایت </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rtl/>
          <w:lang w:bidi="fa-IR"/>
        </w:rPr>
        <w:t xml:space="preserve"> است.</w:t>
      </w:r>
    </w:p>
    <w:p w14:paraId="1A6462BB" w14:textId="77777777"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 xml:space="preserve">تمدید صرفاً با </w:t>
      </w:r>
      <w:r w:rsidRPr="008B5286">
        <w:rPr>
          <w:rFonts w:cs="B Nazanin"/>
          <w:b/>
          <w:bCs/>
          <w:rtl/>
          <w:lang w:bidi="fa-IR"/>
        </w:rPr>
        <w:t>توافق کتبی</w:t>
      </w:r>
      <w:r w:rsidRPr="008B5286">
        <w:rPr>
          <w:rFonts w:cs="B Nazanin"/>
          <w:rtl/>
          <w:lang w:bidi="fa-IR"/>
        </w:rPr>
        <w:t xml:space="preserve"> و تسویه/تعیین تکلیف مطالبات طرفین امکان‌پذیر است.</w:t>
      </w:r>
    </w:p>
    <w:p w14:paraId="7C03A136"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۳- اجاره‌بها و نحوه پرداخت</w:t>
      </w:r>
    </w:p>
    <w:p w14:paraId="324C99B1" w14:textId="77777777" w:rsidR="008B5286" w:rsidRPr="008B5286" w:rsidRDefault="008B5286" w:rsidP="00C25C87">
      <w:pPr>
        <w:numPr>
          <w:ilvl w:val="0"/>
          <w:numId w:val="3"/>
        </w:numPr>
        <w:bidi/>
        <w:spacing w:line="16" w:lineRule="atLeast"/>
        <w:ind w:left="-90" w:firstLine="90"/>
        <w:jc w:val="both"/>
        <w:rPr>
          <w:rFonts w:cs="B Nazanin"/>
          <w:rtl/>
          <w:lang w:bidi="fa-IR"/>
        </w:rPr>
      </w:pPr>
      <w:r w:rsidRPr="008B5286">
        <w:rPr>
          <w:rFonts w:cs="B Nazanin"/>
          <w:rtl/>
          <w:lang w:bidi="fa-IR"/>
        </w:rPr>
        <w:t xml:space="preserve">اجاره‌بهای سالانه/ماهیانه مبلغ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ریال</w:t>
      </w:r>
      <w:r w:rsidRPr="008B5286">
        <w:rPr>
          <w:rFonts w:cs="B Nazanin"/>
          <w:rtl/>
          <w:lang w:bidi="fa-IR"/>
        </w:rPr>
        <w:t xml:space="preserve"> است.</w:t>
      </w:r>
    </w:p>
    <w:p w14:paraId="3FB0E58E" w14:textId="77777777" w:rsidR="008B5286" w:rsidRPr="008B5286" w:rsidRDefault="008B5286" w:rsidP="00C25C87">
      <w:pPr>
        <w:numPr>
          <w:ilvl w:val="0"/>
          <w:numId w:val="3"/>
        </w:numPr>
        <w:bidi/>
        <w:spacing w:line="16" w:lineRule="atLeast"/>
        <w:ind w:left="-90" w:firstLine="90"/>
        <w:jc w:val="both"/>
        <w:rPr>
          <w:rFonts w:cs="B Nazanin"/>
          <w:rtl/>
          <w:lang w:bidi="fa-IR"/>
        </w:rPr>
      </w:pPr>
      <w:r w:rsidRPr="008B5286">
        <w:rPr>
          <w:rFonts w:cs="B Nazanin"/>
          <w:rtl/>
          <w:lang w:bidi="fa-IR"/>
        </w:rPr>
        <w:t xml:space="preserve">نحوه پرداخت: </w:t>
      </w:r>
      <w:r w:rsidRPr="008B5286">
        <w:rPr>
          <w:rFonts w:cs="B Nazanin"/>
          <w:b/>
          <w:bCs/>
          <w:rtl/>
          <w:lang w:bidi="fa-IR"/>
        </w:rPr>
        <w:t xml:space="preserve">(ماهیانه تا روز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هر</w:t>
      </w:r>
      <w:r w:rsidRPr="008B5286">
        <w:rPr>
          <w:rFonts w:cs="B Nazanin"/>
          <w:b/>
          <w:bCs/>
          <w:rtl/>
          <w:lang w:bidi="fa-IR"/>
        </w:rPr>
        <w:t xml:space="preserve"> </w:t>
      </w:r>
      <w:r w:rsidRPr="008B5286">
        <w:rPr>
          <w:rFonts w:cs="B Nazanin" w:hint="cs"/>
          <w:b/>
          <w:bCs/>
          <w:rtl/>
          <w:lang w:bidi="fa-IR"/>
        </w:rPr>
        <w:t>ماه</w:t>
      </w:r>
      <w:r w:rsidRPr="008B5286">
        <w:rPr>
          <w:rFonts w:cs="B Nazanin"/>
          <w:b/>
          <w:bCs/>
          <w:rtl/>
          <w:lang w:bidi="fa-IR"/>
        </w:rPr>
        <w:t xml:space="preserve"> / </w:t>
      </w:r>
      <w:r w:rsidRPr="008B5286">
        <w:rPr>
          <w:rFonts w:cs="B Nazanin" w:hint="cs"/>
          <w:b/>
          <w:bCs/>
          <w:rtl/>
          <w:lang w:bidi="fa-IR"/>
        </w:rPr>
        <w:t>فصلی</w:t>
      </w:r>
      <w:r w:rsidRPr="008B5286">
        <w:rPr>
          <w:rFonts w:cs="B Nazanin"/>
          <w:b/>
          <w:bCs/>
          <w:rtl/>
          <w:lang w:bidi="fa-IR"/>
        </w:rPr>
        <w:t xml:space="preserve"> / </w:t>
      </w:r>
      <w:r w:rsidRPr="008B5286">
        <w:rPr>
          <w:rFonts w:cs="B Nazanin" w:hint="cs"/>
          <w:b/>
          <w:bCs/>
          <w:rtl/>
          <w:lang w:bidi="fa-IR"/>
        </w:rPr>
        <w:t>یکجا</w:t>
      </w:r>
      <w:r w:rsidRPr="008B5286">
        <w:rPr>
          <w:rFonts w:cs="B Nazanin"/>
          <w:b/>
          <w:bCs/>
          <w:rtl/>
          <w:lang w:bidi="fa-IR"/>
        </w:rPr>
        <w:t>)</w:t>
      </w:r>
      <w:r w:rsidRPr="008B5286">
        <w:rPr>
          <w:rFonts w:cs="B Nazanin"/>
          <w:rtl/>
          <w:lang w:bidi="fa-IR"/>
        </w:rPr>
        <w:t xml:space="preserve"> به حساب موجر به شماره </w:t>
      </w:r>
      <w:r w:rsidRPr="008B5286">
        <w:rPr>
          <w:rFonts w:ascii="Arial" w:hAnsi="Arial" w:cs="Arial" w:hint="cs"/>
          <w:b/>
          <w:bCs/>
          <w:rtl/>
          <w:lang w:bidi="fa-IR"/>
        </w:rPr>
        <w:t>……………</w:t>
      </w:r>
      <w:r w:rsidRPr="008B5286">
        <w:rPr>
          <w:rFonts w:cs="B Nazanin"/>
          <w:rtl/>
          <w:lang w:bidi="fa-IR"/>
        </w:rPr>
        <w:t>.</w:t>
      </w:r>
    </w:p>
    <w:p w14:paraId="006352A7" w14:textId="77777777" w:rsidR="008B5286" w:rsidRPr="008B5286" w:rsidRDefault="008B5286" w:rsidP="00C25C87">
      <w:pPr>
        <w:numPr>
          <w:ilvl w:val="0"/>
          <w:numId w:val="3"/>
        </w:numPr>
        <w:bidi/>
        <w:spacing w:line="16" w:lineRule="atLeast"/>
        <w:ind w:left="-90" w:firstLine="90"/>
        <w:jc w:val="both"/>
        <w:rPr>
          <w:rFonts w:cs="B Nazanin"/>
          <w:rtl/>
          <w:lang w:bidi="fa-IR"/>
        </w:rPr>
      </w:pPr>
      <w:r w:rsidRPr="008B5286">
        <w:rPr>
          <w:rFonts w:cs="B Nazanin"/>
          <w:rtl/>
          <w:lang w:bidi="fa-IR"/>
        </w:rPr>
        <w:t xml:space="preserve">در صورت تأخیر در پرداخت هر قسط بیش از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روز</w:t>
      </w:r>
      <w:r w:rsidRPr="008B5286">
        <w:rPr>
          <w:rFonts w:cs="B Nazanin"/>
          <w:rtl/>
          <w:lang w:bidi="fa-IR"/>
        </w:rPr>
        <w:t xml:space="preserve">، موجر حق دارد علاوه بر مطالبه بدهی، مطابق ماده فسخ اقدام نماید (و در صورت توافق، وجه التزام روزانه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ریال</w:t>
      </w:r>
      <w:r w:rsidRPr="008B5286">
        <w:rPr>
          <w:rFonts w:cs="B Nazanin"/>
          <w:rtl/>
          <w:lang w:bidi="fa-IR"/>
        </w:rPr>
        <w:t xml:space="preserve"> محاسبه می‌شود).</w:t>
      </w:r>
    </w:p>
    <w:p w14:paraId="62D0FB21"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۴- ودیعه/تضمین</w:t>
      </w:r>
    </w:p>
    <w:p w14:paraId="063EFEBA" w14:textId="77777777" w:rsidR="008B5286" w:rsidRPr="008B5286" w:rsidRDefault="008B5286" w:rsidP="00C25C87">
      <w:pPr>
        <w:numPr>
          <w:ilvl w:val="0"/>
          <w:numId w:val="4"/>
        </w:numPr>
        <w:bidi/>
        <w:spacing w:line="16" w:lineRule="atLeast"/>
        <w:ind w:left="-90" w:firstLine="90"/>
        <w:jc w:val="both"/>
        <w:rPr>
          <w:rFonts w:cs="B Nazanin"/>
          <w:rtl/>
          <w:lang w:bidi="fa-IR"/>
        </w:rPr>
      </w:pPr>
      <w:r w:rsidRPr="008B5286">
        <w:rPr>
          <w:rFonts w:cs="B Nazanin"/>
          <w:rtl/>
          <w:lang w:bidi="fa-IR"/>
        </w:rPr>
        <w:t xml:space="preserve">مستأجر مبلغ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ریال</w:t>
      </w:r>
      <w:r w:rsidRPr="008B5286">
        <w:rPr>
          <w:rFonts w:cs="B Nazanin"/>
          <w:rtl/>
          <w:lang w:bidi="fa-IR"/>
        </w:rPr>
        <w:t xml:space="preserve"> به عنوان </w:t>
      </w:r>
      <w:r w:rsidRPr="008B5286">
        <w:rPr>
          <w:rFonts w:cs="B Nazanin"/>
          <w:b/>
          <w:bCs/>
          <w:rtl/>
          <w:lang w:bidi="fa-IR"/>
        </w:rPr>
        <w:t>ودیعه/تضمین حسن انجام تعهدات</w:t>
      </w:r>
      <w:r w:rsidRPr="008B5286">
        <w:rPr>
          <w:rFonts w:cs="B Nazanin"/>
          <w:rtl/>
          <w:lang w:bidi="fa-IR"/>
        </w:rPr>
        <w:t xml:space="preserve"> نزد موجر تودیع می‌نماید.</w:t>
      </w:r>
    </w:p>
    <w:p w14:paraId="39BEE1F7" w14:textId="77777777" w:rsidR="008B5286" w:rsidRPr="008B5286" w:rsidRDefault="008B5286" w:rsidP="00C25C87">
      <w:pPr>
        <w:numPr>
          <w:ilvl w:val="0"/>
          <w:numId w:val="4"/>
        </w:numPr>
        <w:bidi/>
        <w:spacing w:line="14" w:lineRule="atLeast"/>
        <w:ind w:left="-86" w:firstLine="86"/>
        <w:jc w:val="both"/>
        <w:rPr>
          <w:rFonts w:cs="B Nazanin"/>
          <w:rtl/>
          <w:lang w:bidi="fa-IR"/>
        </w:rPr>
      </w:pPr>
      <w:r w:rsidRPr="008B5286">
        <w:rPr>
          <w:rFonts w:cs="B Nazanin"/>
          <w:rtl/>
          <w:lang w:bidi="fa-IR"/>
        </w:rPr>
        <w:t xml:space="preserve">ودیعه پس از پایان قرارداد و </w:t>
      </w:r>
      <w:r w:rsidRPr="008B5286">
        <w:rPr>
          <w:rFonts w:cs="B Nazanin"/>
          <w:b/>
          <w:bCs/>
          <w:rtl/>
          <w:lang w:bidi="fa-IR"/>
        </w:rPr>
        <w:t>تحویل کامل مورد اجاره</w:t>
      </w:r>
      <w:r w:rsidRPr="008B5286">
        <w:rPr>
          <w:rFonts w:cs="B Nazanin"/>
          <w:rtl/>
          <w:lang w:bidi="fa-IR"/>
        </w:rPr>
        <w:t xml:space="preserve"> و تسویه قبوض/هزینه‌ها و کسر خسارات احتمالی، حداکثر ظرف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روز</w:t>
      </w:r>
      <w:r w:rsidRPr="008B5286">
        <w:rPr>
          <w:rFonts w:cs="B Nazanin"/>
          <w:rtl/>
          <w:lang w:bidi="fa-IR"/>
        </w:rPr>
        <w:t xml:space="preserve"> به مستأجر مسترد می‌شود.</w:t>
      </w:r>
    </w:p>
    <w:p w14:paraId="6AEF83A4" w14:textId="77777777" w:rsidR="008B5286" w:rsidRPr="008B5286" w:rsidRDefault="008B5286" w:rsidP="00C25C87">
      <w:pPr>
        <w:numPr>
          <w:ilvl w:val="0"/>
          <w:numId w:val="4"/>
        </w:numPr>
        <w:bidi/>
        <w:spacing w:line="16" w:lineRule="atLeast"/>
        <w:ind w:left="-90" w:firstLine="90"/>
        <w:jc w:val="both"/>
        <w:rPr>
          <w:rFonts w:cs="B Nazanin"/>
          <w:rtl/>
          <w:lang w:bidi="fa-IR"/>
        </w:rPr>
      </w:pPr>
      <w:r w:rsidRPr="008B5286">
        <w:rPr>
          <w:rFonts w:cs="B Nazanin"/>
          <w:rtl/>
          <w:lang w:bidi="fa-IR"/>
        </w:rPr>
        <w:t>موجر حق تهاتر مطالبات قطعی و خسارات محرز با ودیعه را دارد.</w:t>
      </w:r>
    </w:p>
    <w:p w14:paraId="0DD620F8"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۵- تحویل، صورتجلسه و وضعیت اولیه</w:t>
      </w:r>
    </w:p>
    <w:p w14:paraId="6ABB7267" w14:textId="77777777" w:rsidR="008B5286" w:rsidRPr="008B5286" w:rsidRDefault="008B5286" w:rsidP="00C25C87">
      <w:pPr>
        <w:numPr>
          <w:ilvl w:val="0"/>
          <w:numId w:val="5"/>
        </w:numPr>
        <w:bidi/>
        <w:spacing w:line="16" w:lineRule="atLeast"/>
        <w:ind w:left="-90" w:firstLine="90"/>
        <w:jc w:val="both"/>
        <w:rPr>
          <w:rFonts w:cs="B Nazanin"/>
          <w:rtl/>
          <w:lang w:bidi="fa-IR"/>
        </w:rPr>
      </w:pPr>
      <w:r w:rsidRPr="008B5286">
        <w:rPr>
          <w:rFonts w:cs="B Nazanin"/>
          <w:rtl/>
          <w:lang w:bidi="fa-IR"/>
        </w:rPr>
        <w:t xml:space="preserve">تحویل مورد اجاره در تاریخ </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b/>
          <w:bCs/>
          <w:rtl/>
          <w:lang w:bidi="fa-IR"/>
        </w:rPr>
        <w:t>/</w:t>
      </w:r>
      <w:r w:rsidRPr="008B5286">
        <w:rPr>
          <w:rFonts w:ascii="Arial" w:hAnsi="Arial" w:cs="Arial" w:hint="cs"/>
          <w:b/>
          <w:bCs/>
          <w:rtl/>
          <w:lang w:bidi="fa-IR"/>
        </w:rPr>
        <w:t>…</w:t>
      </w:r>
      <w:r w:rsidRPr="008B5286">
        <w:rPr>
          <w:rFonts w:cs="B Nazanin"/>
          <w:rtl/>
          <w:lang w:bidi="fa-IR"/>
        </w:rPr>
        <w:t xml:space="preserve"> انجام و </w:t>
      </w:r>
      <w:r w:rsidRPr="008B5286">
        <w:rPr>
          <w:rFonts w:cs="B Nazanin"/>
          <w:b/>
          <w:bCs/>
          <w:rtl/>
          <w:lang w:bidi="fa-IR"/>
        </w:rPr>
        <w:t>صورتجلسه تحویل</w:t>
      </w:r>
      <w:r w:rsidRPr="008B5286">
        <w:rPr>
          <w:rFonts w:cs="B Nazanin"/>
          <w:rtl/>
          <w:lang w:bidi="fa-IR"/>
        </w:rPr>
        <w:t xml:space="preserve"> مشتمل بر وضعیت ظاهری، شمارش تجهیزات، کنتورها (آب/برق/گاز) و اقلام مصرفی تنظیم و امضا می‌شود.</w:t>
      </w:r>
    </w:p>
    <w:p w14:paraId="3420DA7C" w14:textId="77777777" w:rsidR="008B5286" w:rsidRPr="008B5286" w:rsidRDefault="008B5286" w:rsidP="00C25C87">
      <w:pPr>
        <w:numPr>
          <w:ilvl w:val="0"/>
          <w:numId w:val="5"/>
        </w:numPr>
        <w:bidi/>
        <w:spacing w:line="16" w:lineRule="atLeast"/>
        <w:ind w:left="-90" w:firstLine="90"/>
        <w:jc w:val="both"/>
        <w:rPr>
          <w:rFonts w:cs="B Nazanin"/>
          <w:rtl/>
          <w:lang w:bidi="fa-IR"/>
        </w:rPr>
      </w:pPr>
      <w:r w:rsidRPr="008B5286">
        <w:rPr>
          <w:rFonts w:cs="B Nazanin"/>
          <w:b/>
          <w:bCs/>
          <w:rtl/>
          <w:lang w:bidi="fa-IR"/>
        </w:rPr>
        <w:t>صورتجلسه تحویل</w:t>
      </w:r>
      <w:r w:rsidRPr="008B5286">
        <w:rPr>
          <w:rFonts w:cs="B Nazanin"/>
          <w:rtl/>
          <w:lang w:bidi="fa-IR"/>
        </w:rPr>
        <w:t xml:space="preserve"> جزء لاینفک این قرارداد است.</w:t>
      </w:r>
    </w:p>
    <w:p w14:paraId="7115FF64"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lastRenderedPageBreak/>
        <w:t>ماده ۶- کاربری و حدود بهره‌برداری</w:t>
      </w:r>
    </w:p>
    <w:p w14:paraId="73F3830E" w14:textId="77777777" w:rsidR="008B5286" w:rsidRPr="008B5286" w:rsidRDefault="008B5286" w:rsidP="00C25C87">
      <w:pPr>
        <w:numPr>
          <w:ilvl w:val="0"/>
          <w:numId w:val="6"/>
        </w:numPr>
        <w:bidi/>
        <w:spacing w:line="16" w:lineRule="atLeast"/>
        <w:ind w:left="-90" w:firstLine="90"/>
        <w:jc w:val="both"/>
        <w:rPr>
          <w:rFonts w:cs="B Nazanin"/>
          <w:rtl/>
          <w:lang w:bidi="fa-IR"/>
        </w:rPr>
      </w:pPr>
      <w:r w:rsidRPr="008B5286">
        <w:rPr>
          <w:rFonts w:cs="B Nazanin"/>
          <w:rtl/>
          <w:lang w:bidi="fa-IR"/>
        </w:rPr>
        <w:t xml:space="preserve">کاربری مورد اجاره صرفاً </w:t>
      </w:r>
      <w:r w:rsidRPr="008B5286">
        <w:rPr>
          <w:rFonts w:cs="B Nazanin"/>
          <w:b/>
          <w:bCs/>
          <w:rtl/>
          <w:lang w:bidi="fa-IR"/>
        </w:rPr>
        <w:t>استخر/مجموعه ورزشی-آبی</w:t>
      </w:r>
      <w:r w:rsidRPr="008B5286">
        <w:rPr>
          <w:rFonts w:cs="B Nazanin"/>
          <w:rtl/>
          <w:lang w:bidi="fa-IR"/>
        </w:rPr>
        <w:t xml:space="preserve"> است و تغییر کاربری یا ایجاد تغییرات اساسی بدون اجازه کتبی موجر ممنوع است.</w:t>
      </w:r>
    </w:p>
    <w:p w14:paraId="5FF7A74C" w14:textId="1E52CDB5" w:rsidR="008B5286" w:rsidRPr="008B5286" w:rsidRDefault="008B5286" w:rsidP="00C25C87">
      <w:pPr>
        <w:numPr>
          <w:ilvl w:val="0"/>
          <w:numId w:val="6"/>
        </w:numPr>
        <w:bidi/>
        <w:spacing w:line="16" w:lineRule="atLeast"/>
        <w:ind w:left="-90" w:firstLine="90"/>
        <w:jc w:val="both"/>
        <w:rPr>
          <w:rFonts w:cs="B Nazanin"/>
          <w:rtl/>
          <w:lang w:bidi="fa-IR"/>
        </w:rPr>
      </w:pPr>
      <w:r w:rsidRPr="008B5286">
        <w:rPr>
          <w:rFonts w:cs="B Nazanin"/>
          <w:rtl/>
          <w:lang w:bidi="fa-IR"/>
        </w:rPr>
        <w:t>مستأجر متعهد است کلیه فعالیت‌ها را مطابق قوانین و مقررات اماکن، شهرداری، اداره ورزش و جوانان، بهداشت و مراجع ذی‌صلاح انجام دهد.</w:t>
      </w:r>
    </w:p>
    <w:p w14:paraId="3AD9E826" w14:textId="77777777" w:rsidR="008B5286" w:rsidRPr="008B5286" w:rsidRDefault="008B5286" w:rsidP="00C25C87">
      <w:pPr>
        <w:numPr>
          <w:ilvl w:val="0"/>
          <w:numId w:val="6"/>
        </w:numPr>
        <w:bidi/>
        <w:spacing w:line="16" w:lineRule="atLeast"/>
        <w:ind w:left="-90" w:firstLine="90"/>
        <w:jc w:val="both"/>
        <w:rPr>
          <w:rFonts w:cs="B Nazanin"/>
          <w:rtl/>
          <w:lang w:bidi="fa-IR"/>
        </w:rPr>
      </w:pPr>
      <w:r w:rsidRPr="008B5286">
        <w:rPr>
          <w:rFonts w:cs="B Nazanin"/>
          <w:rtl/>
          <w:lang w:bidi="fa-IR"/>
        </w:rPr>
        <w:t xml:space="preserve">مستأجر حق </w:t>
      </w:r>
      <w:r w:rsidRPr="008B5286">
        <w:rPr>
          <w:rFonts w:cs="B Nazanin"/>
          <w:b/>
          <w:bCs/>
          <w:rtl/>
          <w:lang w:bidi="fa-IR"/>
        </w:rPr>
        <w:t>واگذاری به غیر، اجاره مجدد، مشارکت در بهره‌برداری یا واگذاری مدیریت</w:t>
      </w:r>
      <w:r w:rsidRPr="008B5286">
        <w:rPr>
          <w:rFonts w:cs="B Nazanin"/>
          <w:rtl/>
          <w:lang w:bidi="fa-IR"/>
        </w:rPr>
        <w:t xml:space="preserve"> را بدون اجازه کتبی موجر ندارد.</w:t>
      </w:r>
    </w:p>
    <w:p w14:paraId="5F3C4E9A"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۷- هزینه‌های جاری، قبوض و مالیات‌ها</w:t>
      </w:r>
    </w:p>
    <w:p w14:paraId="27A05D09" w14:textId="77777777" w:rsidR="008B5286" w:rsidRPr="008B5286" w:rsidRDefault="008B5286" w:rsidP="00C25C87">
      <w:pPr>
        <w:numPr>
          <w:ilvl w:val="0"/>
          <w:numId w:val="7"/>
        </w:numPr>
        <w:bidi/>
        <w:spacing w:line="16" w:lineRule="atLeast"/>
        <w:ind w:left="-90" w:firstLine="90"/>
        <w:jc w:val="both"/>
        <w:rPr>
          <w:rFonts w:cs="B Nazanin"/>
          <w:rtl/>
          <w:lang w:bidi="fa-IR"/>
        </w:rPr>
      </w:pPr>
      <w:r w:rsidRPr="008B5286">
        <w:rPr>
          <w:rFonts w:cs="B Nazanin"/>
          <w:rtl/>
          <w:lang w:bidi="fa-IR"/>
        </w:rPr>
        <w:t xml:space="preserve">کلیه هزینه‌های بهره‌برداری و جاری شامل </w:t>
      </w:r>
      <w:r w:rsidRPr="008B5286">
        <w:rPr>
          <w:rFonts w:cs="B Nazanin"/>
          <w:b/>
          <w:bCs/>
          <w:rtl/>
          <w:lang w:bidi="fa-IR"/>
        </w:rPr>
        <w:t>آب، برق، گاز، تلفن/اینترنت، مواد ضدعفونی و نگهداری آب، دستمزد پرسنل، هزینه‌های نظافت و مصرفی‌ها</w:t>
      </w:r>
      <w:r w:rsidRPr="008B5286">
        <w:rPr>
          <w:rFonts w:cs="B Nazanin"/>
          <w:rtl/>
          <w:lang w:bidi="fa-IR"/>
        </w:rPr>
        <w:t xml:space="preserve"> بر عهده مستأجر است، مگر خلاف آن توافق شود.</w:t>
      </w:r>
    </w:p>
    <w:p w14:paraId="4E1DFC1C" w14:textId="77777777" w:rsidR="008B5286" w:rsidRPr="008B5286" w:rsidRDefault="008B5286" w:rsidP="00C25C87">
      <w:pPr>
        <w:numPr>
          <w:ilvl w:val="0"/>
          <w:numId w:val="7"/>
        </w:numPr>
        <w:bidi/>
        <w:spacing w:line="16" w:lineRule="atLeast"/>
        <w:ind w:left="-90" w:firstLine="90"/>
        <w:jc w:val="both"/>
        <w:rPr>
          <w:rFonts w:cs="B Nazanin"/>
          <w:rtl/>
          <w:lang w:bidi="fa-IR"/>
        </w:rPr>
      </w:pPr>
      <w:r w:rsidRPr="008B5286">
        <w:rPr>
          <w:rFonts w:cs="B Nazanin"/>
          <w:rtl/>
          <w:lang w:bidi="fa-IR"/>
        </w:rPr>
        <w:t>عوارض و مالیات‌های مرتبط با بهره‌برداری (در صورت تعلق) بر عهده مستأجر است و مالیات/عوارض مالکانه (در صورت تعلق) بر عهده موجر، مگر طبق قانون یا توافق کتبی.</w:t>
      </w:r>
    </w:p>
    <w:p w14:paraId="73642ADB"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۸- تعمیرات و نگهداری (تفکیک مسئولیت‌ها)</w:t>
      </w:r>
    </w:p>
    <w:p w14:paraId="64CD0838" w14:textId="77777777" w:rsidR="008B5286" w:rsidRPr="008B5286" w:rsidRDefault="008B5286" w:rsidP="00C25C87">
      <w:pPr>
        <w:numPr>
          <w:ilvl w:val="0"/>
          <w:numId w:val="8"/>
        </w:numPr>
        <w:bidi/>
        <w:spacing w:line="16" w:lineRule="atLeast"/>
        <w:ind w:left="-90" w:firstLine="90"/>
        <w:jc w:val="both"/>
        <w:rPr>
          <w:rFonts w:cs="B Nazanin"/>
          <w:rtl/>
          <w:lang w:bidi="fa-IR"/>
        </w:rPr>
      </w:pPr>
      <w:r w:rsidRPr="008B5286">
        <w:rPr>
          <w:rFonts w:cs="B Nazanin"/>
          <w:b/>
          <w:bCs/>
          <w:rtl/>
          <w:lang w:bidi="fa-IR"/>
        </w:rPr>
        <w:t>تعمیرات جزئی و مصرفی</w:t>
      </w:r>
      <w:r w:rsidRPr="008B5286">
        <w:rPr>
          <w:rFonts w:cs="B Nazanin"/>
          <w:rtl/>
          <w:lang w:bidi="fa-IR"/>
        </w:rPr>
        <w:t xml:space="preserve"> (تعویض لامپ، شیرآلات مصرفی، سرویس‌های دوره‌ای، مواد شیمیایی، نظافت و </w:t>
      </w:r>
      <w:r w:rsidRPr="008B5286">
        <w:rPr>
          <w:rFonts w:ascii="Arial" w:hAnsi="Arial" w:cs="Arial" w:hint="cs"/>
          <w:rtl/>
          <w:lang w:bidi="fa-IR"/>
        </w:rPr>
        <w:t>…</w:t>
      </w:r>
      <w:r w:rsidRPr="008B5286">
        <w:rPr>
          <w:rFonts w:cs="B Nazanin"/>
          <w:rtl/>
          <w:lang w:bidi="fa-IR"/>
        </w:rPr>
        <w:t xml:space="preserve">) </w:t>
      </w:r>
      <w:r w:rsidRPr="008B5286">
        <w:rPr>
          <w:rFonts w:cs="B Nazanin" w:hint="cs"/>
          <w:rtl/>
          <w:lang w:bidi="fa-IR"/>
        </w:rPr>
        <w:t>بر</w:t>
      </w:r>
      <w:r w:rsidRPr="008B5286">
        <w:rPr>
          <w:rFonts w:cs="B Nazanin"/>
          <w:rtl/>
          <w:lang w:bidi="fa-IR"/>
        </w:rPr>
        <w:t xml:space="preserve"> </w:t>
      </w:r>
      <w:r w:rsidRPr="008B5286">
        <w:rPr>
          <w:rFonts w:cs="B Nazanin" w:hint="cs"/>
          <w:rtl/>
          <w:lang w:bidi="fa-IR"/>
        </w:rPr>
        <w:t>عهده</w:t>
      </w:r>
      <w:r w:rsidRPr="008B5286">
        <w:rPr>
          <w:rFonts w:cs="B Nazanin"/>
          <w:rtl/>
          <w:lang w:bidi="fa-IR"/>
        </w:rPr>
        <w:t xml:space="preserve"> </w:t>
      </w:r>
      <w:r w:rsidRPr="008B5286">
        <w:rPr>
          <w:rFonts w:cs="B Nazanin" w:hint="cs"/>
          <w:rtl/>
          <w:lang w:bidi="fa-IR"/>
        </w:rPr>
        <w:t>مستأجر</w:t>
      </w:r>
      <w:r w:rsidRPr="008B5286">
        <w:rPr>
          <w:rFonts w:cs="B Nazanin"/>
          <w:rtl/>
          <w:lang w:bidi="fa-IR"/>
        </w:rPr>
        <w:t xml:space="preserve"> </w:t>
      </w:r>
      <w:r w:rsidRPr="008B5286">
        <w:rPr>
          <w:rFonts w:cs="B Nazanin" w:hint="cs"/>
          <w:rtl/>
          <w:lang w:bidi="fa-IR"/>
        </w:rPr>
        <w:t>است</w:t>
      </w:r>
      <w:r w:rsidRPr="008B5286">
        <w:rPr>
          <w:rFonts w:cs="B Nazanin"/>
          <w:rtl/>
          <w:lang w:bidi="fa-IR"/>
        </w:rPr>
        <w:t>.</w:t>
      </w:r>
    </w:p>
    <w:p w14:paraId="28C14581" w14:textId="77777777" w:rsidR="008B5286" w:rsidRPr="008B5286" w:rsidRDefault="008B5286" w:rsidP="00C25C87">
      <w:pPr>
        <w:numPr>
          <w:ilvl w:val="0"/>
          <w:numId w:val="8"/>
        </w:numPr>
        <w:bidi/>
        <w:spacing w:line="16" w:lineRule="atLeast"/>
        <w:ind w:left="-90" w:firstLine="90"/>
        <w:jc w:val="both"/>
        <w:rPr>
          <w:rFonts w:cs="B Nazanin"/>
          <w:rtl/>
          <w:lang w:bidi="fa-IR"/>
        </w:rPr>
      </w:pPr>
      <w:r w:rsidRPr="008B5286">
        <w:rPr>
          <w:rFonts w:cs="B Nazanin"/>
          <w:b/>
          <w:bCs/>
          <w:rtl/>
          <w:lang w:bidi="fa-IR"/>
        </w:rPr>
        <w:t>تعمیرات اساسی و زیربنایی</w:t>
      </w:r>
      <w:r w:rsidRPr="008B5286">
        <w:rPr>
          <w:rFonts w:cs="B Nazanin"/>
          <w:rtl/>
          <w:lang w:bidi="fa-IR"/>
        </w:rPr>
        <w:t xml:space="preserve"> که ناشی از استهلاک معمول و نه تقصیر مستأجر باشد (مانند خرابی اساسی سازه، موتورخانه، دیگ/پمپ اصلی، لوله‌کشی اصلی) بر عهده موجر است؛ مشروط به اینکه مستأجر </w:t>
      </w:r>
      <w:r w:rsidRPr="008B5286">
        <w:rPr>
          <w:rFonts w:cs="B Nazanin"/>
          <w:b/>
          <w:bCs/>
          <w:rtl/>
          <w:lang w:bidi="fa-IR"/>
        </w:rPr>
        <w:t>فوراً و کتبی</w:t>
      </w:r>
      <w:r w:rsidRPr="008B5286">
        <w:rPr>
          <w:rFonts w:cs="B Nazanin"/>
          <w:rtl/>
          <w:lang w:bidi="fa-IR"/>
        </w:rPr>
        <w:t xml:space="preserve"> خرابی را اعلام کند.</w:t>
      </w:r>
    </w:p>
    <w:p w14:paraId="199434B1" w14:textId="77777777" w:rsidR="008B5286" w:rsidRPr="008B5286" w:rsidRDefault="008B5286" w:rsidP="00C25C87">
      <w:pPr>
        <w:numPr>
          <w:ilvl w:val="0"/>
          <w:numId w:val="8"/>
        </w:numPr>
        <w:bidi/>
        <w:spacing w:line="16" w:lineRule="atLeast"/>
        <w:ind w:left="-90" w:firstLine="90"/>
        <w:jc w:val="both"/>
        <w:rPr>
          <w:rFonts w:cs="B Nazanin"/>
          <w:rtl/>
          <w:lang w:bidi="fa-IR"/>
        </w:rPr>
      </w:pPr>
      <w:r w:rsidRPr="008B5286">
        <w:rPr>
          <w:rFonts w:cs="B Nazanin"/>
          <w:rtl/>
          <w:lang w:bidi="fa-IR"/>
        </w:rPr>
        <w:t xml:space="preserve">اگر خرابی ناشی از </w:t>
      </w:r>
      <w:r w:rsidRPr="008B5286">
        <w:rPr>
          <w:rFonts w:cs="B Nazanin"/>
          <w:b/>
          <w:bCs/>
          <w:rtl/>
          <w:lang w:bidi="fa-IR"/>
        </w:rPr>
        <w:t>تقصیر یا بهره‌برداری نادرست</w:t>
      </w:r>
      <w:r w:rsidRPr="008B5286">
        <w:rPr>
          <w:rFonts w:cs="B Nazanin"/>
          <w:rtl/>
          <w:lang w:bidi="fa-IR"/>
        </w:rPr>
        <w:t xml:space="preserve"> مستأجر/پرسنل/مراجعین باشد، هزینه تعمیرات و خسارات بر عهده مستأجر است.</w:t>
      </w:r>
    </w:p>
    <w:p w14:paraId="65B62112" w14:textId="77777777" w:rsidR="008B5286" w:rsidRPr="008B5286" w:rsidRDefault="008B5286" w:rsidP="00C25C87">
      <w:pPr>
        <w:numPr>
          <w:ilvl w:val="0"/>
          <w:numId w:val="8"/>
        </w:numPr>
        <w:bidi/>
        <w:spacing w:line="16" w:lineRule="atLeast"/>
        <w:ind w:left="-90" w:firstLine="90"/>
        <w:jc w:val="both"/>
        <w:rPr>
          <w:rFonts w:cs="B Nazanin"/>
          <w:rtl/>
          <w:lang w:bidi="fa-IR"/>
        </w:rPr>
      </w:pPr>
      <w:r w:rsidRPr="008B5286">
        <w:rPr>
          <w:rFonts w:cs="B Nazanin"/>
          <w:rtl/>
          <w:lang w:bidi="fa-IR"/>
        </w:rPr>
        <w:t>مستأجر بدون اجازه موجر حق انجام تغییرات اساسی (تخریب، جابجایی دیوار، تغییر موتورخانه، تغییر تأسیسات اصلی) را ندارد.</w:t>
      </w:r>
    </w:p>
    <w:p w14:paraId="34610C4F"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۹- الزامات بهداشتی و ایمنی</w:t>
      </w:r>
    </w:p>
    <w:p w14:paraId="0A22116A" w14:textId="77777777" w:rsidR="008B5286" w:rsidRPr="008B5286" w:rsidRDefault="008B5286" w:rsidP="00C25C87">
      <w:pPr>
        <w:numPr>
          <w:ilvl w:val="0"/>
          <w:numId w:val="9"/>
        </w:numPr>
        <w:bidi/>
        <w:spacing w:line="16" w:lineRule="atLeast"/>
        <w:ind w:left="-90" w:firstLine="90"/>
        <w:jc w:val="both"/>
        <w:rPr>
          <w:rFonts w:cs="B Nazanin"/>
          <w:rtl/>
          <w:lang w:bidi="fa-IR"/>
        </w:rPr>
      </w:pPr>
      <w:r w:rsidRPr="008B5286">
        <w:rPr>
          <w:rFonts w:cs="B Nazanin"/>
          <w:rtl/>
          <w:lang w:bidi="fa-IR"/>
        </w:rPr>
        <w:t>مستأجر متعهد به رعایت کلیه ضوابط بهداشتی آب، ضدعفونی، کیفیت آب، نظافت رختکن‌ها و کنترل بیماری‌های پوستی/واگیردار طبق دستورالعمل‌های وزارت بهداشت است.</w:t>
      </w:r>
    </w:p>
    <w:p w14:paraId="5802B366" w14:textId="77777777" w:rsidR="008B5286" w:rsidRPr="008B5286" w:rsidRDefault="008B5286" w:rsidP="00C25C87">
      <w:pPr>
        <w:numPr>
          <w:ilvl w:val="0"/>
          <w:numId w:val="9"/>
        </w:numPr>
        <w:bidi/>
        <w:spacing w:line="16" w:lineRule="atLeast"/>
        <w:ind w:left="-90" w:firstLine="90"/>
        <w:jc w:val="both"/>
        <w:rPr>
          <w:rFonts w:cs="B Nazanin"/>
          <w:rtl/>
          <w:lang w:bidi="fa-IR"/>
        </w:rPr>
      </w:pPr>
      <w:r w:rsidRPr="008B5286">
        <w:rPr>
          <w:rFonts w:cs="B Nazanin"/>
          <w:rtl/>
          <w:lang w:bidi="fa-IR"/>
        </w:rPr>
        <w:t xml:space="preserve">تأمین و حضور </w:t>
      </w:r>
      <w:r w:rsidRPr="008B5286">
        <w:rPr>
          <w:rFonts w:cs="B Nazanin"/>
          <w:b/>
          <w:bCs/>
          <w:rtl/>
          <w:lang w:bidi="fa-IR"/>
        </w:rPr>
        <w:t>منجی غریق واجد شرایط</w:t>
      </w:r>
      <w:r w:rsidRPr="008B5286">
        <w:rPr>
          <w:rFonts w:cs="B Nazanin"/>
          <w:rtl/>
          <w:lang w:bidi="fa-IR"/>
        </w:rPr>
        <w:t>، اپراتور تأسیسات/موتورخانه (در صورت نیاز قانونی)، آموزش پرسنل، نصب علائم هشدار و رعایت ظرفیت مجاز بر عهده مستأجر است.</w:t>
      </w:r>
    </w:p>
    <w:p w14:paraId="7AA92A1E" w14:textId="77777777" w:rsidR="008B5286" w:rsidRPr="008B5286" w:rsidRDefault="008B5286" w:rsidP="00C25C87">
      <w:pPr>
        <w:numPr>
          <w:ilvl w:val="0"/>
          <w:numId w:val="9"/>
        </w:numPr>
        <w:bidi/>
        <w:spacing w:line="16" w:lineRule="atLeast"/>
        <w:ind w:left="-90" w:firstLine="90"/>
        <w:jc w:val="both"/>
        <w:rPr>
          <w:rFonts w:cs="B Nazanin"/>
          <w:rtl/>
          <w:lang w:bidi="fa-IR"/>
        </w:rPr>
      </w:pPr>
      <w:r w:rsidRPr="008B5286">
        <w:rPr>
          <w:rFonts w:cs="B Nazanin"/>
          <w:rtl/>
          <w:lang w:bidi="fa-IR"/>
        </w:rPr>
        <w:t>هرگونه جریمه، پلمب، تعطیلی یا خسارت ناشی از عدم رعایت مقررات توسط مستأجر، بر عهده مستأجر خواهد بود.</w:t>
      </w:r>
    </w:p>
    <w:p w14:paraId="46C1A77A" w14:textId="0CD33988" w:rsidR="008B5286" w:rsidRPr="008B5286" w:rsidRDefault="008B5286" w:rsidP="00C25C87">
      <w:pPr>
        <w:numPr>
          <w:ilvl w:val="0"/>
          <w:numId w:val="9"/>
        </w:numPr>
        <w:bidi/>
        <w:spacing w:line="16" w:lineRule="atLeast"/>
        <w:ind w:left="-90" w:firstLine="90"/>
        <w:jc w:val="both"/>
        <w:rPr>
          <w:rFonts w:cs="B Nazanin"/>
          <w:rtl/>
          <w:lang w:bidi="fa-IR"/>
        </w:rPr>
      </w:pPr>
      <w:r w:rsidRPr="008B5286">
        <w:rPr>
          <w:rFonts w:cs="B Nazanin"/>
          <w:rtl/>
          <w:lang w:bidi="fa-IR"/>
        </w:rPr>
        <w:t xml:space="preserve">موجر متعهد است در زمان تحویل، مجموعه را با </w:t>
      </w:r>
      <w:r w:rsidRPr="008B5286">
        <w:rPr>
          <w:rFonts w:cs="B Nazanin"/>
          <w:b/>
          <w:bCs/>
          <w:rtl/>
          <w:lang w:bidi="fa-IR"/>
        </w:rPr>
        <w:t>ایمنی اولیه قابل بهره‌برداری</w:t>
      </w:r>
      <w:r w:rsidRPr="008B5286">
        <w:rPr>
          <w:rFonts w:cs="B Nazanin"/>
          <w:rtl/>
          <w:lang w:bidi="fa-IR"/>
        </w:rPr>
        <w:t xml:space="preserve"> تحویل دهد (وضعیت تأسیسات اصلی طبق صورتجلسه).</w:t>
      </w:r>
    </w:p>
    <w:p w14:paraId="31DCC58E"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۱۰- بیمه</w:t>
      </w:r>
    </w:p>
    <w:p w14:paraId="7D9395A6" w14:textId="77777777" w:rsidR="008B5286" w:rsidRPr="008B5286" w:rsidRDefault="008B5286" w:rsidP="00C25C87">
      <w:pPr>
        <w:numPr>
          <w:ilvl w:val="0"/>
          <w:numId w:val="10"/>
        </w:numPr>
        <w:bidi/>
        <w:spacing w:line="16" w:lineRule="atLeast"/>
        <w:ind w:left="-90" w:firstLine="90"/>
        <w:jc w:val="both"/>
        <w:rPr>
          <w:rFonts w:cs="B Nazanin"/>
          <w:rtl/>
          <w:lang w:bidi="fa-IR"/>
        </w:rPr>
      </w:pPr>
      <w:r w:rsidRPr="008B5286">
        <w:rPr>
          <w:rFonts w:cs="B Nazanin"/>
          <w:rtl/>
          <w:lang w:bidi="fa-IR"/>
        </w:rPr>
        <w:t xml:space="preserve">مستأجر مکلف است حداکثر تا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روز</w:t>
      </w:r>
      <w:r w:rsidRPr="008B5286">
        <w:rPr>
          <w:rFonts w:cs="B Nazanin"/>
          <w:rtl/>
          <w:lang w:bidi="fa-IR"/>
        </w:rPr>
        <w:t xml:space="preserve"> از شروع اجاره، نسبت به اخذ/تمدید بیمه‌های لازم از جمله </w:t>
      </w:r>
      <w:r w:rsidRPr="008B5286">
        <w:rPr>
          <w:rFonts w:cs="B Nazanin"/>
          <w:b/>
          <w:bCs/>
          <w:rtl/>
          <w:lang w:bidi="fa-IR"/>
        </w:rPr>
        <w:t>مسئولیت مدنی بهره‌بردار در قبال مراجعه‌کنندگان و کارکنان</w:t>
      </w:r>
      <w:r w:rsidRPr="008B5286">
        <w:rPr>
          <w:rFonts w:cs="B Nazanin"/>
          <w:rtl/>
          <w:lang w:bidi="fa-IR"/>
        </w:rPr>
        <w:t xml:space="preserve"> و در صورت نیاز </w:t>
      </w:r>
      <w:r w:rsidRPr="008B5286">
        <w:rPr>
          <w:rFonts w:cs="B Nazanin"/>
          <w:b/>
          <w:bCs/>
          <w:rtl/>
          <w:lang w:bidi="fa-IR"/>
        </w:rPr>
        <w:t>آتش‌سوزی/حوادث</w:t>
      </w:r>
      <w:r w:rsidRPr="008B5286">
        <w:rPr>
          <w:rFonts w:cs="B Nazanin"/>
          <w:rtl/>
          <w:lang w:bidi="fa-IR"/>
        </w:rPr>
        <w:t xml:space="preserve"> اقدام و نسخه بیمه‌نامه را به موجر ارائه کند.</w:t>
      </w:r>
    </w:p>
    <w:p w14:paraId="21E102EF" w14:textId="77777777" w:rsidR="008B5286" w:rsidRPr="008B5286" w:rsidRDefault="008B5286" w:rsidP="00C25C87">
      <w:pPr>
        <w:numPr>
          <w:ilvl w:val="0"/>
          <w:numId w:val="10"/>
        </w:numPr>
        <w:bidi/>
        <w:spacing w:line="16" w:lineRule="atLeast"/>
        <w:ind w:left="-90" w:firstLine="90"/>
        <w:jc w:val="both"/>
        <w:rPr>
          <w:rFonts w:cs="B Nazanin"/>
          <w:rtl/>
          <w:lang w:bidi="fa-IR"/>
        </w:rPr>
      </w:pPr>
      <w:r w:rsidRPr="008B5286">
        <w:rPr>
          <w:rFonts w:cs="B Nazanin"/>
          <w:rtl/>
          <w:lang w:bidi="fa-IR"/>
        </w:rPr>
        <w:t>خسارات وارد به اشخاص ثالث ناشی از بهره‌برداری، اصولاً بر عهده مستأجر است مگر ناشی از عیب پنهان اساسی که موجر علی‌رغم اعلام کتبی مستأجر رفع نکرده باشد.</w:t>
      </w:r>
    </w:p>
    <w:p w14:paraId="66D9519B"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lastRenderedPageBreak/>
        <w:t>ماده ۱۱- عدم ممانعت و حق نظارت موجر</w:t>
      </w:r>
    </w:p>
    <w:p w14:paraId="3A1C9AC6" w14:textId="77777777" w:rsidR="008B5286" w:rsidRPr="008B5286" w:rsidRDefault="008B5286" w:rsidP="00C25C87">
      <w:pPr>
        <w:numPr>
          <w:ilvl w:val="0"/>
          <w:numId w:val="11"/>
        </w:numPr>
        <w:bidi/>
        <w:spacing w:line="16" w:lineRule="atLeast"/>
        <w:ind w:left="-90" w:firstLine="90"/>
        <w:jc w:val="both"/>
        <w:rPr>
          <w:rFonts w:cs="B Nazanin"/>
          <w:rtl/>
          <w:lang w:bidi="fa-IR"/>
        </w:rPr>
      </w:pPr>
      <w:r w:rsidRPr="008B5286">
        <w:rPr>
          <w:rFonts w:cs="B Nazanin"/>
          <w:rtl/>
          <w:lang w:bidi="fa-IR"/>
        </w:rPr>
        <w:t>موجر متعهد است در طول مدت قرارداد، مانع انتفاع قانونی مستأجر از مورد اجاره نشود.</w:t>
      </w:r>
    </w:p>
    <w:p w14:paraId="766A743E" w14:textId="60FBB035" w:rsidR="008B5286" w:rsidRPr="008B5286" w:rsidRDefault="008B5286" w:rsidP="00C25C87">
      <w:pPr>
        <w:numPr>
          <w:ilvl w:val="0"/>
          <w:numId w:val="11"/>
        </w:numPr>
        <w:bidi/>
        <w:spacing w:line="16" w:lineRule="atLeast"/>
        <w:ind w:left="-90" w:firstLine="90"/>
        <w:jc w:val="both"/>
        <w:rPr>
          <w:rFonts w:cs="B Nazanin"/>
          <w:rtl/>
          <w:lang w:bidi="fa-IR"/>
        </w:rPr>
      </w:pPr>
      <w:r w:rsidRPr="008B5286">
        <w:rPr>
          <w:rFonts w:cs="B Nazanin"/>
          <w:rtl/>
          <w:lang w:bidi="fa-IR"/>
        </w:rPr>
        <w:t xml:space="preserve">موجر حق دارد با هماهنگی قبلی و در ساعات متعارف، جهت </w:t>
      </w:r>
      <w:r w:rsidRPr="008B5286">
        <w:rPr>
          <w:rFonts w:cs="B Nazanin"/>
          <w:b/>
          <w:bCs/>
          <w:rtl/>
          <w:lang w:bidi="fa-IR"/>
        </w:rPr>
        <w:t>بازدید وضعیت ملک و تأسیسات</w:t>
      </w:r>
      <w:r w:rsidRPr="008B5286">
        <w:rPr>
          <w:rFonts w:cs="B Nazanin"/>
          <w:rtl/>
          <w:lang w:bidi="fa-IR"/>
        </w:rPr>
        <w:t xml:space="preserve"> (بدون ایجاد اختلال فعالیت) بازدید کند.</w:t>
      </w:r>
    </w:p>
    <w:p w14:paraId="5FE696C3"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۱۲- فسخ و انحلال</w:t>
      </w:r>
    </w:p>
    <w:p w14:paraId="2C32A0DD" w14:textId="77777777"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موارد زیر از موجبات فسخ توسط طرف ذی‌حق است:</w:t>
      </w:r>
    </w:p>
    <w:p w14:paraId="2D5218F3" w14:textId="77777777" w:rsidR="008B5286" w:rsidRPr="008B5286" w:rsidRDefault="008B5286" w:rsidP="00C25C87">
      <w:pPr>
        <w:numPr>
          <w:ilvl w:val="0"/>
          <w:numId w:val="12"/>
        </w:numPr>
        <w:bidi/>
        <w:spacing w:line="16" w:lineRule="atLeast"/>
        <w:ind w:left="-90" w:firstLine="90"/>
        <w:jc w:val="both"/>
        <w:rPr>
          <w:rFonts w:cs="B Nazanin"/>
          <w:rtl/>
          <w:lang w:bidi="fa-IR"/>
        </w:rPr>
      </w:pPr>
      <w:r w:rsidRPr="008B5286">
        <w:rPr>
          <w:rFonts w:cs="B Nazanin"/>
          <w:rtl/>
          <w:lang w:bidi="fa-IR"/>
        </w:rPr>
        <w:t xml:space="preserve">عدم پرداخت اجاره‌بها بیش از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روز</w:t>
      </w:r>
      <w:r w:rsidRPr="008B5286">
        <w:rPr>
          <w:rFonts w:cs="B Nazanin"/>
          <w:rtl/>
          <w:lang w:bidi="fa-IR"/>
        </w:rPr>
        <w:t xml:space="preserve"> پس از سررسید (پس از </w:t>
      </w:r>
      <w:r w:rsidRPr="008B5286">
        <w:rPr>
          <w:rFonts w:cs="B Nazanin"/>
          <w:b/>
          <w:bCs/>
          <w:rtl/>
          <w:lang w:bidi="fa-IR"/>
        </w:rPr>
        <w:t>اخطار کتبی</w:t>
      </w:r>
      <w:r w:rsidRPr="008B5286">
        <w:rPr>
          <w:rFonts w:cs="B Nazanin"/>
          <w:rtl/>
          <w:lang w:bidi="fa-IR"/>
        </w:rPr>
        <w:t xml:space="preserve"> و اعطای مهلت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روزه</w:t>
      </w:r>
      <w:r w:rsidRPr="008B5286">
        <w:rPr>
          <w:rFonts w:cs="B Nazanin"/>
          <w:rtl/>
          <w:lang w:bidi="fa-IR"/>
        </w:rPr>
        <w:t>).</w:t>
      </w:r>
    </w:p>
    <w:p w14:paraId="4193F3E0" w14:textId="77777777" w:rsidR="008B5286" w:rsidRPr="008B5286" w:rsidRDefault="008B5286" w:rsidP="00C25C87">
      <w:pPr>
        <w:numPr>
          <w:ilvl w:val="0"/>
          <w:numId w:val="12"/>
        </w:numPr>
        <w:bidi/>
        <w:spacing w:line="16" w:lineRule="atLeast"/>
        <w:ind w:left="-90" w:firstLine="90"/>
        <w:jc w:val="both"/>
        <w:rPr>
          <w:rFonts w:cs="B Nazanin"/>
          <w:rtl/>
          <w:lang w:bidi="fa-IR"/>
        </w:rPr>
      </w:pPr>
      <w:r w:rsidRPr="008B5286">
        <w:rPr>
          <w:rFonts w:cs="B Nazanin"/>
          <w:rtl/>
          <w:lang w:bidi="fa-IR"/>
        </w:rPr>
        <w:t>واگذاری به غیر یا اجاره مجدد بدون اجازه کتبی موجر.</w:t>
      </w:r>
    </w:p>
    <w:p w14:paraId="63FFAACB" w14:textId="77777777" w:rsidR="008B5286" w:rsidRPr="008B5286" w:rsidRDefault="008B5286" w:rsidP="00C25C87">
      <w:pPr>
        <w:numPr>
          <w:ilvl w:val="0"/>
          <w:numId w:val="12"/>
        </w:numPr>
        <w:bidi/>
        <w:spacing w:line="16" w:lineRule="atLeast"/>
        <w:ind w:left="-90" w:firstLine="90"/>
        <w:jc w:val="both"/>
        <w:rPr>
          <w:rFonts w:cs="B Nazanin"/>
          <w:rtl/>
          <w:lang w:bidi="fa-IR"/>
        </w:rPr>
      </w:pPr>
      <w:r w:rsidRPr="008B5286">
        <w:rPr>
          <w:rFonts w:cs="B Nazanin"/>
          <w:rtl/>
          <w:lang w:bidi="fa-IR"/>
        </w:rPr>
        <w:t>تغییر کاربری یا انجام تغییرات اساسی بدون مجوز کتبی موجر.</w:t>
      </w:r>
    </w:p>
    <w:p w14:paraId="62482674" w14:textId="77777777" w:rsidR="008B5286" w:rsidRPr="008B5286" w:rsidRDefault="008B5286" w:rsidP="00C25C87">
      <w:pPr>
        <w:numPr>
          <w:ilvl w:val="0"/>
          <w:numId w:val="12"/>
        </w:numPr>
        <w:bidi/>
        <w:spacing w:line="16" w:lineRule="atLeast"/>
        <w:ind w:left="-90" w:firstLine="90"/>
        <w:jc w:val="both"/>
        <w:rPr>
          <w:rFonts w:cs="B Nazanin"/>
          <w:rtl/>
          <w:lang w:bidi="fa-IR"/>
        </w:rPr>
      </w:pPr>
      <w:r w:rsidRPr="008B5286">
        <w:rPr>
          <w:rFonts w:cs="B Nazanin"/>
          <w:rtl/>
          <w:lang w:bidi="fa-IR"/>
        </w:rPr>
        <w:t>نقض جدی ضوابط بهداشتی/ایمنی که منجر به تعطیلی، پلمب یا ایجاد خطر جدی گردد.</w:t>
      </w:r>
    </w:p>
    <w:p w14:paraId="04F821E3" w14:textId="77777777" w:rsidR="008B5286" w:rsidRPr="008B5286" w:rsidRDefault="008B5286" w:rsidP="00C25C87">
      <w:pPr>
        <w:numPr>
          <w:ilvl w:val="0"/>
          <w:numId w:val="12"/>
        </w:numPr>
        <w:bidi/>
        <w:spacing w:line="16" w:lineRule="atLeast"/>
        <w:ind w:left="-90" w:firstLine="90"/>
        <w:jc w:val="both"/>
        <w:rPr>
          <w:rFonts w:cs="B Nazanin"/>
          <w:rtl/>
          <w:lang w:bidi="fa-IR"/>
        </w:rPr>
      </w:pPr>
      <w:r w:rsidRPr="008B5286">
        <w:rPr>
          <w:rFonts w:cs="B Nazanin"/>
          <w:rtl/>
          <w:lang w:bidi="fa-IR"/>
        </w:rPr>
        <w:t>وارد آوردن خسارت عمده به ملک یا تأسیسات در اثر تقصیر مستأجر و عدم جبران پس از اخطار.</w:t>
      </w:r>
    </w:p>
    <w:p w14:paraId="3E38AA9A" w14:textId="77777777"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تبصره: اعمال فسخ مانع مطالبه خسارات و مطالبات معوق نیست.</w:t>
      </w:r>
    </w:p>
    <w:p w14:paraId="50CA762F"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۱۳- قوه قاهره (فورس ماژور)</w:t>
      </w:r>
    </w:p>
    <w:p w14:paraId="0224D054" w14:textId="77777777"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در صورت وقوع حوادث خارج از اراده طرفین (از قبیل سیل، زلزله، آتش‌سوزی گسترده، دستور قانونی تعطیلی، قطع طولانی‌مدت زیرساخت‌های حیاتی) که اجرای قرارداد را غیرممکن یا به‌طور اساسی مختل کند، مطابق قوانین، تعهدات تا رفع مانع معلق یا قرارداد با توافق/طبق حکم قانون تعیین تکلیف می‌شود.</w:t>
      </w:r>
    </w:p>
    <w:p w14:paraId="426A6308"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۱۴- حل اختلاف</w:t>
      </w:r>
    </w:p>
    <w:p w14:paraId="77EA4CDC" w14:textId="77777777" w:rsidR="00AF7A4C" w:rsidRPr="00705312" w:rsidRDefault="00AF7A4C" w:rsidP="00C25C87">
      <w:pPr>
        <w:bidi/>
        <w:spacing w:line="16" w:lineRule="atLeast"/>
        <w:ind w:left="-90" w:firstLine="90"/>
        <w:jc w:val="both"/>
        <w:rPr>
          <w:rFonts w:cs="B Nazanin"/>
          <w:sz w:val="22"/>
          <w:szCs w:val="22"/>
          <w:rtl/>
        </w:rPr>
      </w:pPr>
      <w:r w:rsidRPr="00705312">
        <w:rPr>
          <w:rFonts w:cs="B Nazanin" w:hint="cs"/>
          <w:sz w:val="22"/>
          <w:szCs w:val="22"/>
          <w:rtl/>
        </w:rPr>
        <w:t>طرفین</w:t>
      </w:r>
      <w:r w:rsidRPr="00705312">
        <w:rPr>
          <w:rFonts w:cs="B Nazanin"/>
          <w:sz w:val="22"/>
          <w:szCs w:val="22"/>
          <w:rtl/>
        </w:rPr>
        <w:t xml:space="preserve"> </w:t>
      </w:r>
      <w:r w:rsidRPr="00705312">
        <w:rPr>
          <w:rFonts w:cs="B Nazanin" w:hint="cs"/>
          <w:sz w:val="22"/>
          <w:szCs w:val="22"/>
          <w:rtl/>
        </w:rPr>
        <w:t>توافق</w:t>
      </w:r>
      <w:r w:rsidRPr="00705312">
        <w:rPr>
          <w:rFonts w:cs="B Nazanin"/>
          <w:sz w:val="22"/>
          <w:szCs w:val="22"/>
          <w:rtl/>
        </w:rPr>
        <w:t xml:space="preserve"> </w:t>
      </w:r>
      <w:r w:rsidRPr="00705312">
        <w:rPr>
          <w:rFonts w:cs="B Nazanin" w:hint="cs"/>
          <w:sz w:val="22"/>
          <w:szCs w:val="22"/>
          <w:rtl/>
        </w:rPr>
        <w:t>نمودند</w:t>
      </w:r>
      <w:r w:rsidRPr="00705312">
        <w:rPr>
          <w:rFonts w:cs="B Nazanin"/>
          <w:sz w:val="22"/>
          <w:szCs w:val="22"/>
          <w:rtl/>
        </w:rPr>
        <w:t xml:space="preserve"> </w:t>
      </w:r>
      <w:r w:rsidRPr="00705312">
        <w:rPr>
          <w:rFonts w:cs="B Nazanin" w:hint="cs"/>
          <w:sz w:val="22"/>
          <w:szCs w:val="22"/>
          <w:rtl/>
        </w:rPr>
        <w:t>کلیه</w:t>
      </w:r>
      <w:r w:rsidRPr="00705312">
        <w:rPr>
          <w:rFonts w:cs="B Nazanin"/>
          <w:sz w:val="22"/>
          <w:szCs w:val="22"/>
          <w:rtl/>
        </w:rPr>
        <w:t xml:space="preserve"> </w:t>
      </w:r>
      <w:r w:rsidRPr="00705312">
        <w:rPr>
          <w:rFonts w:cs="B Nazanin" w:hint="cs"/>
          <w:sz w:val="22"/>
          <w:szCs w:val="22"/>
          <w:rtl/>
        </w:rPr>
        <w:t>اختلافات</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دعاوی</w:t>
      </w:r>
      <w:r w:rsidRPr="00705312">
        <w:rPr>
          <w:rFonts w:cs="B Nazanin"/>
          <w:sz w:val="22"/>
          <w:szCs w:val="22"/>
          <w:rtl/>
        </w:rPr>
        <w:t xml:space="preserve"> </w:t>
      </w:r>
      <w:r w:rsidRPr="00705312">
        <w:rPr>
          <w:rFonts w:cs="B Nazanin" w:hint="cs"/>
          <w:sz w:val="22"/>
          <w:szCs w:val="22"/>
          <w:rtl/>
        </w:rPr>
        <w:t>ناشی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این</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راجع</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جمله</w:t>
      </w:r>
      <w:r w:rsidRPr="00705312">
        <w:rPr>
          <w:rFonts w:cs="B Nazanin"/>
          <w:sz w:val="22"/>
          <w:szCs w:val="22"/>
          <w:rtl/>
        </w:rPr>
        <w:t xml:space="preserve"> </w:t>
      </w:r>
      <w:r w:rsidRPr="00705312">
        <w:rPr>
          <w:rFonts w:cs="B Nazanin" w:hint="cs"/>
          <w:sz w:val="22"/>
          <w:szCs w:val="22"/>
          <w:rtl/>
        </w:rPr>
        <w:t>انعقاد،</w:t>
      </w:r>
      <w:r w:rsidRPr="00705312">
        <w:rPr>
          <w:rFonts w:cs="B Nazanin"/>
          <w:sz w:val="22"/>
          <w:szCs w:val="22"/>
          <w:rtl/>
        </w:rPr>
        <w:t xml:space="preserve"> </w:t>
      </w:r>
      <w:r w:rsidRPr="00705312">
        <w:rPr>
          <w:rFonts w:cs="B Nazanin" w:hint="cs"/>
          <w:sz w:val="22"/>
          <w:szCs w:val="22"/>
          <w:rtl/>
        </w:rPr>
        <w:t>اعتبار،</w:t>
      </w:r>
      <w:r w:rsidRPr="00705312">
        <w:rPr>
          <w:rFonts w:cs="B Nazanin"/>
          <w:sz w:val="22"/>
          <w:szCs w:val="22"/>
          <w:rtl/>
        </w:rPr>
        <w:t xml:space="preserve"> </w:t>
      </w:r>
      <w:r w:rsidRPr="00705312">
        <w:rPr>
          <w:rFonts w:cs="B Nazanin" w:hint="cs"/>
          <w:sz w:val="22"/>
          <w:szCs w:val="22"/>
          <w:rtl/>
        </w:rPr>
        <w:t>فسخ،</w:t>
      </w:r>
      <w:r w:rsidRPr="00705312">
        <w:rPr>
          <w:rFonts w:cs="B Nazanin"/>
          <w:sz w:val="22"/>
          <w:szCs w:val="22"/>
          <w:rtl/>
        </w:rPr>
        <w:t xml:space="preserve"> </w:t>
      </w:r>
      <w:r w:rsidRPr="00705312">
        <w:rPr>
          <w:rFonts w:cs="B Nazanin" w:hint="cs"/>
          <w:sz w:val="22"/>
          <w:szCs w:val="22"/>
          <w:rtl/>
        </w:rPr>
        <w:t>تفسیر</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اجرای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طریق</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یکی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داوران</w:t>
      </w:r>
      <w:r w:rsidRPr="00705312">
        <w:rPr>
          <w:rFonts w:cs="B Nazanin"/>
          <w:sz w:val="22"/>
          <w:szCs w:val="22"/>
          <w:rtl/>
        </w:rPr>
        <w:t xml:space="preserve"> </w:t>
      </w:r>
      <w:r w:rsidRPr="00705312">
        <w:rPr>
          <w:rFonts w:cs="B Nazanin" w:hint="cs"/>
          <w:sz w:val="22"/>
          <w:szCs w:val="22"/>
          <w:rtl/>
        </w:rPr>
        <w:t>عضو</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جامع</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ایران</w:t>
      </w:r>
      <w:r w:rsidRPr="00705312">
        <w:rPr>
          <w:rFonts w:cs="B Nazanin"/>
          <w:sz w:val="22"/>
          <w:szCs w:val="22"/>
          <w:rtl/>
        </w:rPr>
        <w:t xml:space="preserve"> </w:t>
      </w:r>
      <w:r w:rsidRPr="00705312">
        <w:rPr>
          <w:rFonts w:cs="B Nazanin" w:hint="cs"/>
          <w:sz w:val="22"/>
          <w:szCs w:val="22"/>
          <w:rtl/>
        </w:rPr>
        <w:t>با</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نصب</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همچنین</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حق</w:t>
      </w:r>
      <w:r w:rsidRPr="00705312">
        <w:rPr>
          <w:rFonts w:cs="B Nazanin"/>
          <w:sz w:val="22"/>
          <w:szCs w:val="22"/>
          <w:rtl/>
        </w:rPr>
        <w:t xml:space="preserve"> </w:t>
      </w:r>
      <w:r w:rsidRPr="00705312">
        <w:rPr>
          <w:rFonts w:cs="B Nazanin" w:hint="cs"/>
          <w:sz w:val="22"/>
          <w:szCs w:val="22"/>
          <w:rtl/>
        </w:rPr>
        <w:t>الزحمه</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سوی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بعنوان</w:t>
      </w:r>
      <w:r w:rsidRPr="00705312">
        <w:rPr>
          <w:rFonts w:cs="B Nazanin"/>
          <w:sz w:val="22"/>
          <w:szCs w:val="22"/>
          <w:rtl/>
        </w:rPr>
        <w:t xml:space="preserve"> </w:t>
      </w:r>
      <w:r w:rsidRPr="00705312">
        <w:rPr>
          <w:rFonts w:cs="B Nazanin" w:hint="cs"/>
          <w:sz w:val="22"/>
          <w:szCs w:val="22"/>
          <w:rtl/>
        </w:rPr>
        <w:t>مقام</w:t>
      </w:r>
      <w:r w:rsidRPr="00705312">
        <w:rPr>
          <w:rFonts w:cs="B Nazanin"/>
          <w:sz w:val="22"/>
          <w:szCs w:val="22"/>
          <w:rtl/>
        </w:rPr>
        <w:t xml:space="preserve"> </w:t>
      </w:r>
      <w:r w:rsidRPr="00705312">
        <w:rPr>
          <w:rFonts w:cs="B Nazanin" w:hint="cs"/>
          <w:sz w:val="22"/>
          <w:szCs w:val="22"/>
          <w:rtl/>
        </w:rPr>
        <w:t>ناصب</w:t>
      </w:r>
      <w:r w:rsidRPr="00705312">
        <w:rPr>
          <w:rFonts w:cs="B Nazanin"/>
          <w:sz w:val="22"/>
          <w:szCs w:val="22"/>
          <w:rtl/>
        </w:rPr>
        <w:t xml:space="preserve"> </w:t>
      </w:r>
      <w:r w:rsidRPr="00705312">
        <w:rPr>
          <w:rFonts w:cs="B Nazanin" w:hint="cs"/>
          <w:sz w:val="22"/>
          <w:szCs w:val="22"/>
          <w:rtl/>
        </w:rPr>
        <w:t>حل</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فصل</w:t>
      </w:r>
      <w:r w:rsidRPr="00705312">
        <w:rPr>
          <w:rFonts w:cs="B Nazanin"/>
          <w:sz w:val="22"/>
          <w:szCs w:val="22"/>
          <w:rtl/>
        </w:rPr>
        <w:t xml:space="preserve"> </w:t>
      </w:r>
      <w:r w:rsidRPr="00705312">
        <w:rPr>
          <w:rFonts w:cs="B Nazanin" w:hint="cs"/>
          <w:sz w:val="22"/>
          <w:szCs w:val="22"/>
          <w:rtl/>
        </w:rPr>
        <w:t>گردد</w:t>
      </w:r>
      <w:r w:rsidRPr="00705312">
        <w:rPr>
          <w:rFonts w:cs="B Nazanin"/>
          <w:sz w:val="22"/>
          <w:szCs w:val="22"/>
          <w:rtl/>
        </w:rPr>
        <w:t xml:space="preserve"> </w:t>
      </w:r>
      <w:r w:rsidRPr="00705312">
        <w:rPr>
          <w:rFonts w:cs="B Nazanin" w:hint="cs"/>
          <w:sz w:val="22"/>
          <w:szCs w:val="22"/>
          <w:rtl/>
        </w:rPr>
        <w:t>لذا</w:t>
      </w:r>
      <w:r w:rsidRPr="00705312">
        <w:rPr>
          <w:rFonts w:cs="B Nazanin"/>
          <w:sz w:val="22"/>
          <w:szCs w:val="22"/>
          <w:rtl/>
        </w:rPr>
        <w:t xml:space="preserve"> </w:t>
      </w:r>
      <w:r w:rsidRPr="00705312">
        <w:rPr>
          <w:rFonts w:cs="B Nazanin" w:hint="cs"/>
          <w:sz w:val="22"/>
          <w:szCs w:val="22"/>
          <w:rtl/>
        </w:rPr>
        <w:t>پس</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ثبت</w:t>
      </w:r>
      <w:r w:rsidRPr="00705312">
        <w:rPr>
          <w:rFonts w:cs="B Nazanin"/>
          <w:sz w:val="22"/>
          <w:szCs w:val="22"/>
          <w:rtl/>
        </w:rPr>
        <w:t xml:space="preserve"> </w:t>
      </w:r>
      <w:r w:rsidRPr="00705312">
        <w:rPr>
          <w:rFonts w:cs="B Nazanin" w:hint="cs"/>
          <w:sz w:val="22"/>
          <w:szCs w:val="22"/>
          <w:rtl/>
        </w:rPr>
        <w:t>درخواست</w:t>
      </w:r>
      <w:r w:rsidRPr="00705312">
        <w:rPr>
          <w:rFonts w:cs="B Nazanin"/>
          <w:sz w:val="22"/>
          <w:szCs w:val="22"/>
          <w:rtl/>
        </w:rPr>
        <w:t xml:space="preserve"> </w:t>
      </w:r>
      <w:r w:rsidRPr="00705312">
        <w:rPr>
          <w:rFonts w:cs="B Nazanin" w:hint="cs"/>
          <w:sz w:val="22"/>
          <w:szCs w:val="22"/>
          <w:rtl/>
        </w:rPr>
        <w:t>در</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مذکور،</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منصوب</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موضوع</w:t>
      </w:r>
      <w:r w:rsidRPr="00705312">
        <w:rPr>
          <w:rFonts w:cs="B Nazanin"/>
          <w:sz w:val="22"/>
          <w:szCs w:val="22"/>
          <w:rtl/>
        </w:rPr>
        <w:t xml:space="preserve"> </w:t>
      </w:r>
      <w:r w:rsidRPr="00705312">
        <w:rPr>
          <w:rFonts w:cs="B Nazanin" w:hint="cs"/>
          <w:sz w:val="22"/>
          <w:szCs w:val="22"/>
          <w:rtl/>
        </w:rPr>
        <w:t>اختلاف</w:t>
      </w:r>
      <w:r w:rsidRPr="00705312">
        <w:rPr>
          <w:rFonts w:cs="B Nazanin"/>
          <w:sz w:val="22"/>
          <w:szCs w:val="22"/>
          <w:rtl/>
        </w:rPr>
        <w:t xml:space="preserve"> </w:t>
      </w:r>
      <w:r w:rsidRPr="00705312">
        <w:rPr>
          <w:rFonts w:cs="B Nazanin" w:hint="cs"/>
          <w:sz w:val="22"/>
          <w:szCs w:val="22"/>
          <w:rtl/>
        </w:rPr>
        <w:t>رسیدگی</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رای</w:t>
      </w:r>
      <w:r w:rsidRPr="00705312">
        <w:rPr>
          <w:rFonts w:cs="B Nazanin"/>
          <w:sz w:val="22"/>
          <w:szCs w:val="22"/>
          <w:rtl/>
        </w:rPr>
        <w:t xml:space="preserve"> </w:t>
      </w:r>
      <w:r w:rsidRPr="00705312">
        <w:rPr>
          <w:rFonts w:cs="B Nazanin" w:hint="cs"/>
          <w:sz w:val="22"/>
          <w:szCs w:val="22"/>
          <w:rtl/>
        </w:rPr>
        <w:t>لازم</w:t>
      </w:r>
      <w:r w:rsidRPr="00705312">
        <w:rPr>
          <w:rFonts w:cs="B Nazanin"/>
          <w:sz w:val="22"/>
          <w:szCs w:val="22"/>
          <w:rtl/>
        </w:rPr>
        <w:t xml:space="preserve"> </w:t>
      </w:r>
      <w:r w:rsidRPr="00705312">
        <w:rPr>
          <w:rFonts w:cs="B Nazanin" w:hint="cs"/>
          <w:sz w:val="22"/>
          <w:szCs w:val="22"/>
          <w:rtl/>
        </w:rPr>
        <w:t>را</w:t>
      </w:r>
      <w:r w:rsidRPr="00705312">
        <w:rPr>
          <w:rFonts w:cs="B Nazanin"/>
          <w:sz w:val="22"/>
          <w:szCs w:val="22"/>
          <w:rtl/>
        </w:rPr>
        <w:t xml:space="preserve"> </w:t>
      </w:r>
      <w:r w:rsidRPr="00705312">
        <w:rPr>
          <w:rFonts w:cs="B Nazanin" w:hint="cs"/>
          <w:sz w:val="22"/>
          <w:szCs w:val="22"/>
          <w:rtl/>
        </w:rPr>
        <w:t>صادر</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نماید</w:t>
      </w:r>
      <w:r w:rsidRPr="00705312">
        <w:rPr>
          <w:rFonts w:cs="B Nazanin"/>
          <w:sz w:val="22"/>
          <w:szCs w:val="22"/>
          <w:rtl/>
        </w:rPr>
        <w:t xml:space="preserve">. </w:t>
      </w:r>
      <w:r w:rsidRPr="00705312">
        <w:rPr>
          <w:rFonts w:cs="B Nazanin" w:hint="cs"/>
          <w:sz w:val="22"/>
          <w:szCs w:val="22"/>
          <w:rtl/>
        </w:rPr>
        <w:t>شرط</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حاضر،</w:t>
      </w:r>
      <w:r w:rsidRPr="00705312">
        <w:rPr>
          <w:rFonts w:cs="B Nazanin"/>
          <w:sz w:val="22"/>
          <w:szCs w:val="22"/>
          <w:rtl/>
        </w:rPr>
        <w:t xml:space="preserve"> </w:t>
      </w:r>
      <w:r w:rsidRPr="00705312">
        <w:rPr>
          <w:rFonts w:cs="B Nazanin" w:hint="cs"/>
          <w:sz w:val="22"/>
          <w:szCs w:val="22"/>
          <w:rtl/>
        </w:rPr>
        <w:t>موافقتنامه‌ای</w:t>
      </w:r>
      <w:r w:rsidRPr="00705312">
        <w:rPr>
          <w:rFonts w:cs="B Nazanin"/>
          <w:sz w:val="22"/>
          <w:szCs w:val="22"/>
          <w:rtl/>
        </w:rPr>
        <w:t xml:space="preserve"> </w:t>
      </w:r>
      <w:r w:rsidRPr="00705312">
        <w:rPr>
          <w:rFonts w:cs="B Nazanin" w:hint="cs"/>
          <w:sz w:val="22"/>
          <w:szCs w:val="22"/>
          <w:rtl/>
        </w:rPr>
        <w:t>مستقل</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اصلی</w:t>
      </w:r>
      <w:r w:rsidRPr="00705312">
        <w:rPr>
          <w:rFonts w:cs="B Nazanin"/>
          <w:sz w:val="22"/>
          <w:szCs w:val="22"/>
          <w:rtl/>
        </w:rPr>
        <w:t xml:space="preserve"> </w:t>
      </w:r>
      <w:r w:rsidRPr="00705312">
        <w:rPr>
          <w:rFonts w:cs="B Nazanin" w:hint="cs"/>
          <w:sz w:val="22"/>
          <w:szCs w:val="22"/>
          <w:rtl/>
        </w:rPr>
        <w:t>بوده</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لازم‌الاجرا</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باشد</w:t>
      </w:r>
      <w:r w:rsidRPr="00705312">
        <w:rPr>
          <w:rFonts w:cs="B Nazanin"/>
          <w:sz w:val="22"/>
          <w:szCs w:val="22"/>
          <w:rtl/>
        </w:rPr>
        <w:t>.</w:t>
      </w:r>
    </w:p>
    <w:p w14:paraId="1B860454" w14:textId="77777777" w:rsidR="008B5286" w:rsidRPr="008B5286" w:rsidRDefault="008B5286" w:rsidP="00C25C87">
      <w:pPr>
        <w:bidi/>
        <w:spacing w:line="16" w:lineRule="atLeast"/>
        <w:ind w:left="-90" w:firstLine="90"/>
        <w:jc w:val="both"/>
        <w:rPr>
          <w:rFonts w:cs="B Nazanin"/>
          <w:b/>
          <w:bCs/>
        </w:rPr>
      </w:pPr>
      <w:r w:rsidRPr="008B5286">
        <w:rPr>
          <w:rFonts w:cs="B Nazanin"/>
          <w:b/>
          <w:bCs/>
          <w:rtl/>
          <w:lang w:bidi="fa-IR"/>
        </w:rPr>
        <w:t>ماده ۱۵- نسخ و امضا</w:t>
      </w:r>
    </w:p>
    <w:p w14:paraId="7F60BAFE" w14:textId="77777777"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 xml:space="preserve">این قرارداد در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ماده</w:t>
      </w:r>
      <w:r w:rsidRPr="008B5286">
        <w:rPr>
          <w:rFonts w:cs="B Nazanin"/>
          <w:rtl/>
          <w:lang w:bidi="fa-IR"/>
        </w:rPr>
        <w:t xml:space="preserve"> و </w:t>
      </w:r>
      <w:r w:rsidRPr="008B5286">
        <w:rPr>
          <w:rFonts w:ascii="Arial" w:hAnsi="Arial" w:cs="Arial" w:hint="cs"/>
          <w:b/>
          <w:bCs/>
          <w:rtl/>
          <w:lang w:bidi="fa-IR"/>
        </w:rPr>
        <w:t>…</w:t>
      </w:r>
      <w:r w:rsidRPr="008B5286">
        <w:rPr>
          <w:rFonts w:cs="B Nazanin"/>
          <w:b/>
          <w:bCs/>
          <w:rtl/>
          <w:lang w:bidi="fa-IR"/>
        </w:rPr>
        <w:t xml:space="preserve"> </w:t>
      </w:r>
      <w:r w:rsidRPr="008B5286">
        <w:rPr>
          <w:rFonts w:cs="B Nazanin" w:hint="cs"/>
          <w:b/>
          <w:bCs/>
          <w:rtl/>
          <w:lang w:bidi="fa-IR"/>
        </w:rPr>
        <w:t>نسخه</w:t>
      </w:r>
      <w:r w:rsidRPr="008B5286">
        <w:rPr>
          <w:rFonts w:cs="B Nazanin"/>
          <w:rtl/>
          <w:lang w:bidi="fa-IR"/>
        </w:rPr>
        <w:t xml:space="preserve"> متحدالمتن تنظیم و امضا گردید و برای طرفین لازم‌الاتباع است.</w:t>
      </w:r>
    </w:p>
    <w:p w14:paraId="3CF2901E" w14:textId="2F537861" w:rsidR="008B5286" w:rsidRDefault="008B5286" w:rsidP="00C25C87">
      <w:pPr>
        <w:bidi/>
        <w:spacing w:line="16" w:lineRule="atLeast"/>
        <w:ind w:left="-90" w:firstLine="90"/>
        <w:jc w:val="both"/>
        <w:rPr>
          <w:rFonts w:ascii="Arial" w:hAnsi="Arial" w:cs="Arial"/>
          <w:lang w:bidi="fa-IR"/>
        </w:rPr>
      </w:pPr>
      <w:r w:rsidRPr="008B5286">
        <w:rPr>
          <w:rFonts w:cs="B Nazanin"/>
          <w:rtl/>
          <w:lang w:bidi="fa-IR"/>
        </w:rPr>
        <w:t xml:space="preserve">امضای موجر: </w:t>
      </w:r>
      <w:r w:rsidRPr="008B5286">
        <w:rPr>
          <w:rFonts w:ascii="Arial" w:hAnsi="Arial" w:cs="Arial" w:hint="cs"/>
          <w:rtl/>
          <w:lang w:bidi="fa-IR"/>
        </w:rPr>
        <w:t>………………</w:t>
      </w:r>
      <w:r w:rsidRPr="008B5286">
        <w:rPr>
          <w:rFonts w:cs="B Nazanin"/>
          <w:rtl/>
          <w:lang w:bidi="fa-IR"/>
        </w:rPr>
        <w:t xml:space="preserve"> </w:t>
      </w:r>
      <w:r w:rsidR="00124DBE">
        <w:rPr>
          <w:rFonts w:cs="B Nazanin"/>
          <w:lang w:bidi="fa-IR"/>
        </w:rPr>
        <w:t xml:space="preserve">                                                   </w:t>
      </w:r>
      <w:r w:rsidRPr="008B5286">
        <w:rPr>
          <w:rFonts w:cs="B Nazanin" w:hint="cs"/>
          <w:rtl/>
          <w:lang w:bidi="fa-IR"/>
        </w:rPr>
        <w:t>امضای</w:t>
      </w:r>
      <w:r w:rsidRPr="008B5286">
        <w:rPr>
          <w:rFonts w:cs="B Nazanin"/>
          <w:rtl/>
          <w:lang w:bidi="fa-IR"/>
        </w:rPr>
        <w:t xml:space="preserve"> </w:t>
      </w:r>
      <w:r w:rsidRPr="008B5286">
        <w:rPr>
          <w:rFonts w:cs="B Nazanin" w:hint="cs"/>
          <w:rtl/>
          <w:lang w:bidi="fa-IR"/>
        </w:rPr>
        <w:t>مستأجر</w:t>
      </w:r>
      <w:r w:rsidRPr="008B5286">
        <w:rPr>
          <w:rFonts w:cs="B Nazanin"/>
          <w:rtl/>
          <w:lang w:bidi="fa-IR"/>
        </w:rPr>
        <w:t xml:space="preserve">: </w:t>
      </w:r>
      <w:r w:rsidRPr="008B5286">
        <w:rPr>
          <w:rFonts w:ascii="Arial" w:hAnsi="Arial" w:cs="Arial" w:hint="cs"/>
          <w:rtl/>
          <w:lang w:bidi="fa-IR"/>
        </w:rPr>
        <w:t>………………</w:t>
      </w:r>
    </w:p>
    <w:p w14:paraId="3B615FF4" w14:textId="77777777" w:rsidR="00124DBE" w:rsidRPr="008B5286" w:rsidRDefault="00124DBE" w:rsidP="00C25C87">
      <w:pPr>
        <w:bidi/>
        <w:spacing w:line="16" w:lineRule="atLeast"/>
        <w:ind w:left="-90" w:firstLine="90"/>
        <w:jc w:val="both"/>
        <w:rPr>
          <w:rFonts w:cs="B Nazanin"/>
          <w:rtl/>
          <w:lang w:bidi="fa-IR"/>
        </w:rPr>
      </w:pPr>
    </w:p>
    <w:p w14:paraId="408FB3D4" w14:textId="3DAD895F" w:rsidR="008B5286" w:rsidRPr="008B5286" w:rsidRDefault="008B5286" w:rsidP="00C25C87">
      <w:pPr>
        <w:bidi/>
        <w:spacing w:line="16" w:lineRule="atLeast"/>
        <w:ind w:left="-90" w:firstLine="90"/>
        <w:jc w:val="both"/>
        <w:rPr>
          <w:rFonts w:cs="B Nazanin"/>
          <w:rtl/>
          <w:lang w:bidi="fa-IR"/>
        </w:rPr>
      </w:pPr>
      <w:r w:rsidRPr="008B5286">
        <w:rPr>
          <w:rFonts w:cs="B Nazanin"/>
          <w:rtl/>
          <w:lang w:bidi="fa-IR"/>
        </w:rPr>
        <w:t xml:space="preserve">نام و امضای شاهد ۱: </w:t>
      </w:r>
      <w:r w:rsidRPr="008B5286">
        <w:rPr>
          <w:rFonts w:ascii="Arial" w:hAnsi="Arial" w:cs="Arial" w:hint="cs"/>
          <w:rtl/>
          <w:lang w:bidi="fa-IR"/>
        </w:rPr>
        <w:t>………………</w:t>
      </w:r>
      <w:r w:rsidR="00124DBE">
        <w:rPr>
          <w:rFonts w:ascii="Arial" w:hAnsi="Arial" w:cs="Arial"/>
          <w:lang w:bidi="fa-IR"/>
        </w:rPr>
        <w:t xml:space="preserve">                        </w:t>
      </w:r>
      <w:r w:rsidRPr="008B5286">
        <w:rPr>
          <w:rFonts w:cs="B Nazanin"/>
          <w:rtl/>
          <w:lang w:bidi="fa-IR"/>
        </w:rPr>
        <w:t xml:space="preserve"> </w:t>
      </w:r>
      <w:r w:rsidRPr="008B5286">
        <w:rPr>
          <w:rFonts w:cs="B Nazanin" w:hint="cs"/>
          <w:rtl/>
          <w:lang w:bidi="fa-IR"/>
        </w:rPr>
        <w:t>نام</w:t>
      </w:r>
      <w:r w:rsidRPr="008B5286">
        <w:rPr>
          <w:rFonts w:cs="B Nazanin"/>
          <w:rtl/>
          <w:lang w:bidi="fa-IR"/>
        </w:rPr>
        <w:t xml:space="preserve"> </w:t>
      </w:r>
      <w:r w:rsidRPr="008B5286">
        <w:rPr>
          <w:rFonts w:cs="B Nazanin" w:hint="cs"/>
          <w:rtl/>
          <w:lang w:bidi="fa-IR"/>
        </w:rPr>
        <w:t>و</w:t>
      </w:r>
      <w:r w:rsidRPr="008B5286">
        <w:rPr>
          <w:rFonts w:cs="B Nazanin"/>
          <w:rtl/>
          <w:lang w:bidi="fa-IR"/>
        </w:rPr>
        <w:t xml:space="preserve"> </w:t>
      </w:r>
      <w:r w:rsidRPr="008B5286">
        <w:rPr>
          <w:rFonts w:cs="B Nazanin" w:hint="cs"/>
          <w:rtl/>
          <w:lang w:bidi="fa-IR"/>
        </w:rPr>
        <w:t>امضای</w:t>
      </w:r>
      <w:r w:rsidRPr="008B5286">
        <w:rPr>
          <w:rFonts w:cs="B Nazanin"/>
          <w:rtl/>
          <w:lang w:bidi="fa-IR"/>
        </w:rPr>
        <w:t xml:space="preserve"> </w:t>
      </w:r>
      <w:r w:rsidRPr="008B5286">
        <w:rPr>
          <w:rFonts w:cs="B Nazanin" w:hint="cs"/>
          <w:rtl/>
          <w:lang w:bidi="fa-IR"/>
        </w:rPr>
        <w:t>شاهد</w:t>
      </w:r>
      <w:r w:rsidRPr="008B5286">
        <w:rPr>
          <w:rFonts w:cs="B Nazanin"/>
          <w:rtl/>
          <w:lang w:bidi="fa-IR"/>
        </w:rPr>
        <w:t xml:space="preserve"> </w:t>
      </w:r>
      <w:r w:rsidRPr="008B5286">
        <w:rPr>
          <w:rFonts w:cs="B Nazanin" w:hint="cs"/>
          <w:rtl/>
          <w:lang w:bidi="fa-IR"/>
        </w:rPr>
        <w:t>۲</w:t>
      </w:r>
      <w:r w:rsidRPr="008B5286">
        <w:rPr>
          <w:rFonts w:cs="B Nazanin"/>
          <w:rtl/>
          <w:lang w:bidi="fa-IR"/>
        </w:rPr>
        <w:t xml:space="preserve">: </w:t>
      </w:r>
      <w:r w:rsidRPr="008B5286">
        <w:rPr>
          <w:rFonts w:ascii="Arial" w:hAnsi="Arial" w:cs="Arial" w:hint="cs"/>
          <w:rtl/>
          <w:lang w:bidi="fa-IR"/>
        </w:rPr>
        <w:t>………………</w:t>
      </w:r>
    </w:p>
    <w:p w14:paraId="63F29931" w14:textId="324B0178" w:rsidR="008B5286" w:rsidRPr="008B5286" w:rsidRDefault="008B5286" w:rsidP="00C25C87">
      <w:pPr>
        <w:bidi/>
        <w:spacing w:line="16" w:lineRule="atLeast"/>
        <w:ind w:left="-90" w:firstLine="90"/>
        <w:jc w:val="both"/>
        <w:rPr>
          <w:rFonts w:cs="B Nazanin"/>
          <w:rtl/>
        </w:rPr>
      </w:pPr>
    </w:p>
    <w:p w14:paraId="5052C21C" w14:textId="77777777" w:rsidR="00C25C87" w:rsidRDefault="00C25C87">
      <w:pPr>
        <w:rPr>
          <w:rFonts w:cs="B Nazanin"/>
          <w:b/>
          <w:bCs/>
          <w:rtl/>
          <w:lang w:bidi="fa-IR"/>
        </w:rPr>
      </w:pPr>
      <w:r>
        <w:rPr>
          <w:rFonts w:cs="B Nazanin"/>
          <w:b/>
          <w:bCs/>
          <w:rtl/>
          <w:lang w:bidi="fa-IR"/>
        </w:rPr>
        <w:br w:type="page"/>
      </w:r>
    </w:p>
    <w:p w14:paraId="6CEBCA16" w14:textId="32A3C895" w:rsidR="008B5286" w:rsidRPr="008B5286" w:rsidRDefault="008B5286" w:rsidP="00C25C87">
      <w:pPr>
        <w:bidi/>
        <w:spacing w:line="16" w:lineRule="atLeast"/>
        <w:ind w:left="-90" w:firstLine="90"/>
        <w:jc w:val="both"/>
        <w:rPr>
          <w:rFonts w:cs="B Nazanin"/>
          <w:b/>
          <w:bCs/>
        </w:rPr>
      </w:pPr>
      <w:r w:rsidRPr="008B5286">
        <w:rPr>
          <w:rFonts w:cs="B Nazanin"/>
          <w:b/>
          <w:bCs/>
          <w:rtl/>
          <w:lang w:bidi="fa-IR"/>
        </w:rPr>
        <w:lastRenderedPageBreak/>
        <w:t xml:space="preserve">پیوست‌های پیشنهادی </w:t>
      </w:r>
    </w:p>
    <w:p w14:paraId="259D9E9D" w14:textId="77777777" w:rsidR="008B5286" w:rsidRPr="008B5286" w:rsidRDefault="008B5286" w:rsidP="00C25C87">
      <w:pPr>
        <w:numPr>
          <w:ilvl w:val="0"/>
          <w:numId w:val="13"/>
        </w:numPr>
        <w:bidi/>
        <w:spacing w:line="16" w:lineRule="atLeast"/>
        <w:ind w:left="-90" w:firstLine="90"/>
        <w:jc w:val="both"/>
        <w:rPr>
          <w:rFonts w:cs="B Nazanin"/>
          <w:rtl/>
          <w:lang w:bidi="fa-IR"/>
        </w:rPr>
      </w:pPr>
      <w:r w:rsidRPr="008B5286">
        <w:rPr>
          <w:rFonts w:cs="B Nazanin"/>
          <w:b/>
          <w:bCs/>
          <w:rtl/>
          <w:lang w:bidi="fa-IR"/>
        </w:rPr>
        <w:t>صورتجلسه تحویل و لیست تجهیزات</w:t>
      </w:r>
      <w:r w:rsidRPr="008B5286">
        <w:rPr>
          <w:rFonts w:cs="B Nazanin"/>
          <w:rtl/>
          <w:lang w:bidi="fa-IR"/>
        </w:rPr>
        <w:t xml:space="preserve"> + عکس از موتورخانه/کنتورها</w:t>
      </w:r>
    </w:p>
    <w:p w14:paraId="2ADAA622" w14:textId="77777777" w:rsidR="008B5286" w:rsidRPr="008B5286" w:rsidRDefault="008B5286" w:rsidP="00C25C87">
      <w:pPr>
        <w:numPr>
          <w:ilvl w:val="0"/>
          <w:numId w:val="13"/>
        </w:numPr>
        <w:bidi/>
        <w:spacing w:line="16" w:lineRule="atLeast"/>
        <w:ind w:left="-90" w:firstLine="90"/>
        <w:jc w:val="both"/>
        <w:rPr>
          <w:rFonts w:cs="B Nazanin"/>
          <w:rtl/>
          <w:lang w:bidi="fa-IR"/>
        </w:rPr>
      </w:pPr>
      <w:r w:rsidRPr="008B5286">
        <w:rPr>
          <w:rFonts w:cs="B Nazanin"/>
          <w:b/>
          <w:bCs/>
          <w:rtl/>
          <w:lang w:bidi="fa-IR"/>
        </w:rPr>
        <w:t>لیست مجوزها/گواهی‌ها</w:t>
      </w:r>
      <w:r w:rsidRPr="008B5286">
        <w:rPr>
          <w:rFonts w:cs="B Nazanin"/>
          <w:rtl/>
          <w:lang w:bidi="fa-IR"/>
        </w:rPr>
        <w:t xml:space="preserve"> (بهداشت، اماکن، آتش‌نشانی در صورت وجود)</w:t>
      </w:r>
    </w:p>
    <w:p w14:paraId="21242990" w14:textId="77777777" w:rsidR="008B5286" w:rsidRPr="008B5286" w:rsidRDefault="008B5286" w:rsidP="00C25C87">
      <w:pPr>
        <w:numPr>
          <w:ilvl w:val="0"/>
          <w:numId w:val="13"/>
        </w:numPr>
        <w:bidi/>
        <w:spacing w:line="16" w:lineRule="atLeast"/>
        <w:ind w:left="-90" w:firstLine="90"/>
        <w:jc w:val="both"/>
        <w:rPr>
          <w:rFonts w:cs="B Nazanin"/>
          <w:rtl/>
          <w:lang w:bidi="fa-IR"/>
        </w:rPr>
      </w:pPr>
      <w:r w:rsidRPr="008B5286">
        <w:rPr>
          <w:rFonts w:cs="B Nazanin"/>
          <w:b/>
          <w:bCs/>
          <w:rtl/>
          <w:lang w:bidi="fa-IR"/>
        </w:rPr>
        <w:t>برآورد هزینه‌های ماهانه</w:t>
      </w:r>
      <w:r w:rsidRPr="008B5286">
        <w:rPr>
          <w:rFonts w:cs="B Nazanin"/>
          <w:rtl/>
          <w:lang w:bidi="fa-IR"/>
        </w:rPr>
        <w:t xml:space="preserve"> (اختیاری) و ظرفیت مجاز مجموعه</w:t>
      </w:r>
    </w:p>
    <w:p w14:paraId="79FA1966" w14:textId="555DEDBE" w:rsidR="00902EEE" w:rsidRPr="00124DBE" w:rsidRDefault="008B5286" w:rsidP="00C25C87">
      <w:pPr>
        <w:numPr>
          <w:ilvl w:val="0"/>
          <w:numId w:val="13"/>
        </w:numPr>
        <w:bidi/>
        <w:spacing w:line="16" w:lineRule="atLeast"/>
        <w:ind w:left="-90" w:firstLine="90"/>
        <w:jc w:val="both"/>
        <w:rPr>
          <w:rFonts w:cs="B Nazanin"/>
        </w:rPr>
      </w:pPr>
      <w:r w:rsidRPr="00124DBE">
        <w:rPr>
          <w:rFonts w:cs="B Nazanin"/>
          <w:b/>
          <w:bCs/>
          <w:rtl/>
          <w:lang w:bidi="fa-IR"/>
        </w:rPr>
        <w:t>شرایط برندینگ/تابلو و تبلیغات</w:t>
      </w:r>
      <w:r w:rsidRPr="00124DBE">
        <w:rPr>
          <w:rFonts w:cs="B Nazanin"/>
          <w:rtl/>
          <w:lang w:bidi="fa-IR"/>
        </w:rPr>
        <w:t xml:space="preserve"> (اگر مستأجر می‌خواهد نام مجموعه را عوض کند)</w:t>
      </w:r>
    </w:p>
    <w:sectPr w:rsidR="00902EEE" w:rsidRPr="00124DBE" w:rsidSect="00C25C87">
      <w:pgSz w:w="12240" w:h="15840"/>
      <w:pgMar w:top="810" w:right="81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3BB"/>
    <w:multiLevelType w:val="multilevel"/>
    <w:tmpl w:val="5A84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95A6E"/>
    <w:multiLevelType w:val="multilevel"/>
    <w:tmpl w:val="DA7A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70442"/>
    <w:multiLevelType w:val="multilevel"/>
    <w:tmpl w:val="1BE8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65DB9"/>
    <w:multiLevelType w:val="multilevel"/>
    <w:tmpl w:val="734C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E4882"/>
    <w:multiLevelType w:val="multilevel"/>
    <w:tmpl w:val="E258E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970DC"/>
    <w:multiLevelType w:val="multilevel"/>
    <w:tmpl w:val="F59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47C7C"/>
    <w:multiLevelType w:val="multilevel"/>
    <w:tmpl w:val="EB3A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56FA0"/>
    <w:multiLevelType w:val="multilevel"/>
    <w:tmpl w:val="1FCAF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37E5B"/>
    <w:multiLevelType w:val="multilevel"/>
    <w:tmpl w:val="7AAA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F1F6B"/>
    <w:multiLevelType w:val="multilevel"/>
    <w:tmpl w:val="F926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8C5061"/>
    <w:multiLevelType w:val="multilevel"/>
    <w:tmpl w:val="CB98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2E45C5"/>
    <w:multiLevelType w:val="multilevel"/>
    <w:tmpl w:val="C17AE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E2EA2"/>
    <w:multiLevelType w:val="multilevel"/>
    <w:tmpl w:val="945C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0510903">
    <w:abstractNumId w:val="8"/>
  </w:num>
  <w:num w:numId="2" w16cid:durableId="329871914">
    <w:abstractNumId w:val="7"/>
  </w:num>
  <w:num w:numId="3" w16cid:durableId="380862255">
    <w:abstractNumId w:val="4"/>
  </w:num>
  <w:num w:numId="4" w16cid:durableId="1531838907">
    <w:abstractNumId w:val="3"/>
  </w:num>
  <w:num w:numId="5" w16cid:durableId="452555936">
    <w:abstractNumId w:val="5"/>
  </w:num>
  <w:num w:numId="6" w16cid:durableId="1924727524">
    <w:abstractNumId w:val="10"/>
  </w:num>
  <w:num w:numId="7" w16cid:durableId="1477792686">
    <w:abstractNumId w:val="2"/>
  </w:num>
  <w:num w:numId="8" w16cid:durableId="347560914">
    <w:abstractNumId w:val="1"/>
  </w:num>
  <w:num w:numId="9" w16cid:durableId="832529991">
    <w:abstractNumId w:val="9"/>
  </w:num>
  <w:num w:numId="10" w16cid:durableId="1664970631">
    <w:abstractNumId w:val="0"/>
  </w:num>
  <w:num w:numId="11" w16cid:durableId="476337244">
    <w:abstractNumId w:val="11"/>
  </w:num>
  <w:num w:numId="12" w16cid:durableId="1178888658">
    <w:abstractNumId w:val="6"/>
  </w:num>
  <w:num w:numId="13" w16cid:durableId="1848327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9D"/>
    <w:rsid w:val="00124DBE"/>
    <w:rsid w:val="00144B44"/>
    <w:rsid w:val="007E24BE"/>
    <w:rsid w:val="008B5286"/>
    <w:rsid w:val="00902EEE"/>
    <w:rsid w:val="00AD379D"/>
    <w:rsid w:val="00AF7A4C"/>
    <w:rsid w:val="00C25C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869"/>
  <w15:chartTrackingRefBased/>
  <w15:docId w15:val="{193AE51A-9283-4A9D-A9AC-A5BA62C0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79D"/>
    <w:rPr>
      <w:rFonts w:eastAsiaTheme="majorEastAsia" w:cstheme="majorBidi"/>
      <w:color w:val="272727" w:themeColor="text1" w:themeTint="D8"/>
    </w:rPr>
  </w:style>
  <w:style w:type="paragraph" w:styleId="Title">
    <w:name w:val="Title"/>
    <w:basedOn w:val="Normal"/>
    <w:next w:val="Normal"/>
    <w:link w:val="TitleChar"/>
    <w:uiPriority w:val="10"/>
    <w:qFormat/>
    <w:rsid w:val="00AD3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79D"/>
    <w:pPr>
      <w:spacing w:before="160"/>
      <w:jc w:val="center"/>
    </w:pPr>
    <w:rPr>
      <w:i/>
      <w:iCs/>
      <w:color w:val="404040" w:themeColor="text1" w:themeTint="BF"/>
    </w:rPr>
  </w:style>
  <w:style w:type="character" w:customStyle="1" w:styleId="QuoteChar">
    <w:name w:val="Quote Char"/>
    <w:basedOn w:val="DefaultParagraphFont"/>
    <w:link w:val="Quote"/>
    <w:uiPriority w:val="29"/>
    <w:rsid w:val="00AD379D"/>
    <w:rPr>
      <w:i/>
      <w:iCs/>
      <w:color w:val="404040" w:themeColor="text1" w:themeTint="BF"/>
    </w:rPr>
  </w:style>
  <w:style w:type="paragraph" w:styleId="ListParagraph">
    <w:name w:val="List Paragraph"/>
    <w:basedOn w:val="Normal"/>
    <w:uiPriority w:val="34"/>
    <w:qFormat/>
    <w:rsid w:val="00AD379D"/>
    <w:pPr>
      <w:ind w:left="720"/>
      <w:contextualSpacing/>
    </w:pPr>
  </w:style>
  <w:style w:type="character" w:styleId="IntenseEmphasis">
    <w:name w:val="Intense Emphasis"/>
    <w:basedOn w:val="DefaultParagraphFont"/>
    <w:uiPriority w:val="21"/>
    <w:qFormat/>
    <w:rsid w:val="00AD379D"/>
    <w:rPr>
      <w:i/>
      <w:iCs/>
      <w:color w:val="0F4761" w:themeColor="accent1" w:themeShade="BF"/>
    </w:rPr>
  </w:style>
  <w:style w:type="paragraph" w:styleId="IntenseQuote">
    <w:name w:val="Intense Quote"/>
    <w:basedOn w:val="Normal"/>
    <w:next w:val="Normal"/>
    <w:link w:val="IntenseQuoteChar"/>
    <w:uiPriority w:val="30"/>
    <w:qFormat/>
    <w:rsid w:val="00AD3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79D"/>
    <w:rPr>
      <w:i/>
      <w:iCs/>
      <w:color w:val="0F4761" w:themeColor="accent1" w:themeShade="BF"/>
    </w:rPr>
  </w:style>
  <w:style w:type="character" w:styleId="IntenseReference">
    <w:name w:val="Intense Reference"/>
    <w:basedOn w:val="DefaultParagraphFont"/>
    <w:uiPriority w:val="32"/>
    <w:qFormat/>
    <w:rsid w:val="00AD37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4</cp:revision>
  <dcterms:created xsi:type="dcterms:W3CDTF">2026-06-03T05:56:00Z</dcterms:created>
  <dcterms:modified xsi:type="dcterms:W3CDTF">2026-06-03T06:11:00Z</dcterms:modified>
</cp:coreProperties>
</file>