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22BF" w14:textId="77777777" w:rsidR="00A1161A" w:rsidRPr="00A1161A" w:rsidRDefault="00A1161A" w:rsidP="00A1161A">
      <w:pPr>
        <w:bidi/>
        <w:jc w:val="center"/>
        <w:rPr>
          <w:rFonts w:cs="B Nazanin"/>
          <w:b/>
          <w:bCs/>
          <w:sz w:val="32"/>
          <w:szCs w:val="32"/>
        </w:rPr>
      </w:pPr>
      <w:r w:rsidRPr="00A1161A">
        <w:rPr>
          <w:rFonts w:cs="B Nazanin"/>
          <w:b/>
          <w:bCs/>
          <w:sz w:val="32"/>
          <w:szCs w:val="32"/>
          <w:rtl/>
          <w:lang w:bidi="fa-IR"/>
        </w:rPr>
        <w:t>نمونه قرارداد اجاره تجهیزات کارگاهی</w:t>
      </w:r>
    </w:p>
    <w:p w14:paraId="0A7F9E0E" w14:textId="77777777" w:rsidR="00A1161A" w:rsidRPr="00A1161A" w:rsidRDefault="00A1161A" w:rsidP="00A1161A">
      <w:pPr>
        <w:bidi/>
        <w:rPr>
          <w:rFonts w:cs="B Nazanin"/>
          <w:rtl/>
          <w:lang w:bidi="fa-IR"/>
        </w:rPr>
      </w:pPr>
      <w:r w:rsidRPr="00A1161A">
        <w:rPr>
          <w:rFonts w:cs="B Nazanin"/>
          <w:rtl/>
          <w:lang w:bidi="fa-IR"/>
        </w:rPr>
        <w:t xml:space="preserve">این قرارداد در تاریخ </w:t>
      </w:r>
      <w:r w:rsidRPr="00A1161A">
        <w:rPr>
          <w:rFonts w:ascii="Arial" w:hAnsi="Arial" w:cs="Arial" w:hint="cs"/>
          <w:b/>
          <w:bCs/>
          <w:rtl/>
          <w:lang w:bidi="fa-IR"/>
        </w:rPr>
        <w:t>…</w:t>
      </w:r>
      <w:r w:rsidRPr="00A1161A">
        <w:rPr>
          <w:rFonts w:cs="B Nazanin"/>
          <w:rtl/>
          <w:lang w:bidi="fa-IR"/>
        </w:rPr>
        <w:t xml:space="preserve"> بین اشخاص زیر منعقد گردید:</w:t>
      </w:r>
    </w:p>
    <w:p w14:paraId="5CDF2419" w14:textId="77777777" w:rsidR="00A1161A" w:rsidRPr="00A1161A" w:rsidRDefault="00A1161A" w:rsidP="00A1161A">
      <w:pPr>
        <w:bidi/>
        <w:rPr>
          <w:rFonts w:cs="B Nazanin"/>
          <w:b/>
          <w:bCs/>
          <w:rtl/>
          <w:lang w:bidi="fa-IR"/>
        </w:rPr>
      </w:pPr>
      <w:r w:rsidRPr="00A1161A">
        <w:rPr>
          <w:rFonts w:cs="B Nazanin"/>
          <w:b/>
          <w:bCs/>
          <w:rtl/>
          <w:lang w:bidi="fa-IR"/>
        </w:rPr>
        <w:t>ماده 1- مشخصات طرفین قرارداد</w:t>
      </w:r>
    </w:p>
    <w:p w14:paraId="7778C8F1" w14:textId="77777777" w:rsidR="00A1161A" w:rsidRPr="00A1161A" w:rsidRDefault="00A1161A" w:rsidP="00A1161A">
      <w:pPr>
        <w:bidi/>
        <w:ind w:left="-90" w:firstLine="90"/>
        <w:rPr>
          <w:rFonts w:cs="B Nazanin"/>
          <w:b/>
          <w:bCs/>
          <w:rtl/>
          <w:lang w:bidi="fa-IR"/>
        </w:rPr>
      </w:pPr>
      <w:r w:rsidRPr="00A1161A">
        <w:rPr>
          <w:rFonts w:cs="B Nazanin"/>
          <w:b/>
          <w:bCs/>
          <w:rtl/>
          <w:lang w:bidi="fa-IR"/>
        </w:rPr>
        <w:t>1-1 موجر</w:t>
      </w:r>
    </w:p>
    <w:p w14:paraId="3F286442" w14:textId="02628C16" w:rsidR="00A1161A" w:rsidRPr="00A1161A" w:rsidRDefault="00A1161A" w:rsidP="00A1161A">
      <w:pPr>
        <w:bidi/>
        <w:rPr>
          <w:rFonts w:cs="B Nazanin"/>
          <w:rtl/>
          <w:lang w:bidi="fa-IR"/>
        </w:rPr>
      </w:pPr>
      <w:r w:rsidRPr="00A1161A">
        <w:rPr>
          <w:rFonts w:cs="B Nazanin"/>
          <w:rtl/>
          <w:lang w:bidi="fa-IR"/>
        </w:rPr>
        <w:t xml:space="preserve">آقا/خانم/شرکت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فرزند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به شماره ملی/شناسه ملی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به نشانی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شماره تماس </w:t>
      </w:r>
      <w:r w:rsidRPr="00A1161A">
        <w:rPr>
          <w:rFonts w:ascii="Arial" w:hAnsi="Arial" w:cs="Arial" w:hint="cs"/>
          <w:b/>
          <w:bCs/>
          <w:rtl/>
          <w:lang w:bidi="fa-IR"/>
        </w:rPr>
        <w:t>…</w:t>
      </w:r>
    </w:p>
    <w:p w14:paraId="0B9B1F28" w14:textId="77777777" w:rsidR="00A1161A" w:rsidRPr="00A1161A" w:rsidRDefault="00A1161A" w:rsidP="00A1161A">
      <w:pPr>
        <w:bidi/>
        <w:rPr>
          <w:rFonts w:cs="B Nazanin"/>
          <w:b/>
          <w:bCs/>
          <w:rtl/>
          <w:lang w:bidi="fa-IR"/>
        </w:rPr>
      </w:pPr>
      <w:r w:rsidRPr="00A1161A">
        <w:rPr>
          <w:rFonts w:cs="B Nazanin"/>
          <w:b/>
          <w:bCs/>
          <w:rtl/>
          <w:lang w:bidi="fa-IR"/>
        </w:rPr>
        <w:t>1-2 مستأجر</w:t>
      </w:r>
    </w:p>
    <w:p w14:paraId="012F34A9" w14:textId="378D9595" w:rsidR="00A1161A" w:rsidRPr="00A1161A" w:rsidRDefault="00A1161A" w:rsidP="00A1161A">
      <w:pPr>
        <w:bidi/>
        <w:rPr>
          <w:rFonts w:cs="B Nazanin"/>
          <w:rtl/>
          <w:lang w:bidi="fa-IR"/>
        </w:rPr>
      </w:pPr>
      <w:r w:rsidRPr="00A1161A">
        <w:rPr>
          <w:rFonts w:cs="B Nazanin"/>
          <w:rtl/>
          <w:lang w:bidi="fa-IR"/>
        </w:rPr>
        <w:t xml:space="preserve">آقا/خانم/شرکت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فرزند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به شماره ملی/شناسه ملی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به نشانی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شماره تماس </w:t>
      </w:r>
      <w:r w:rsidRPr="00A1161A">
        <w:rPr>
          <w:rFonts w:ascii="Arial" w:hAnsi="Arial" w:cs="Arial" w:hint="cs"/>
          <w:b/>
          <w:bCs/>
          <w:rtl/>
          <w:lang w:bidi="fa-IR"/>
        </w:rPr>
        <w:t>…</w:t>
      </w:r>
    </w:p>
    <w:p w14:paraId="13682353" w14:textId="77777777" w:rsidR="00A1161A" w:rsidRPr="00A1161A" w:rsidRDefault="00A1161A" w:rsidP="00A1161A">
      <w:pPr>
        <w:bidi/>
        <w:rPr>
          <w:rFonts w:cs="B Nazanin"/>
          <w:b/>
          <w:bCs/>
        </w:rPr>
      </w:pPr>
      <w:r w:rsidRPr="00A1161A">
        <w:rPr>
          <w:rFonts w:cs="B Nazanin"/>
          <w:b/>
          <w:bCs/>
          <w:rtl/>
          <w:lang w:bidi="fa-IR"/>
        </w:rPr>
        <w:t>ماده 2- موضوع قرارداد</w:t>
      </w:r>
    </w:p>
    <w:p w14:paraId="1D1FE5AF" w14:textId="77777777" w:rsidR="00A1161A" w:rsidRPr="00A1161A" w:rsidRDefault="00A1161A" w:rsidP="00A1161A">
      <w:pPr>
        <w:bidi/>
        <w:rPr>
          <w:rFonts w:cs="B Nazanin"/>
          <w:rtl/>
          <w:lang w:bidi="fa-IR"/>
        </w:rPr>
      </w:pPr>
      <w:r w:rsidRPr="00A1161A">
        <w:rPr>
          <w:rFonts w:cs="B Nazanin"/>
          <w:rtl/>
          <w:lang w:bidi="fa-IR"/>
        </w:rPr>
        <w:t>موضوع قرارداد عبارت است از اجاره تجهیزات کارگاهی متعلق به موجر به مستأجر، با مشخصات زیر:</w:t>
      </w:r>
    </w:p>
    <w:p w14:paraId="2CCDB143" w14:textId="77777777" w:rsidR="00A1161A" w:rsidRDefault="00A1161A" w:rsidP="00A1161A">
      <w:pPr>
        <w:tabs>
          <w:tab w:val="num" w:pos="720"/>
        </w:tabs>
        <w:bidi/>
        <w:ind w:left="360"/>
        <w:rPr>
          <w:rFonts w:ascii="Arial" w:hAnsi="Arial" w:cs="Arial"/>
          <w:b/>
          <w:bCs/>
          <w:rtl/>
          <w:lang w:bidi="fa-IR"/>
        </w:rPr>
      </w:pPr>
      <w:r w:rsidRPr="00A1161A">
        <w:rPr>
          <w:rFonts w:cs="B Nazanin"/>
          <w:rtl/>
          <w:lang w:bidi="fa-IR"/>
        </w:rPr>
        <w:t xml:space="preserve">نام تجهیز: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مدل/نوع: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برند/سازنده: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شماره سریال/پلاک/کد شناسایی: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تعداد: </w:t>
      </w:r>
      <w:r w:rsidRPr="00A1161A">
        <w:rPr>
          <w:rFonts w:ascii="Arial" w:hAnsi="Arial" w:cs="Arial" w:hint="cs"/>
          <w:b/>
          <w:bCs/>
          <w:rtl/>
          <w:lang w:bidi="fa-IR"/>
        </w:rPr>
        <w:t>…</w:t>
      </w:r>
      <w:r>
        <w:rPr>
          <w:rFonts w:ascii="Arial" w:hAnsi="Arial" w:cs="Arial" w:hint="cs"/>
          <w:b/>
          <w:bCs/>
          <w:rtl/>
          <w:lang w:bidi="fa-IR"/>
        </w:rPr>
        <w:t xml:space="preserve"> </w:t>
      </w:r>
    </w:p>
    <w:p w14:paraId="34FE30D3" w14:textId="6AAA92C6" w:rsidR="00A1161A" w:rsidRPr="00A1161A" w:rsidRDefault="00A1161A" w:rsidP="00A1161A">
      <w:pPr>
        <w:tabs>
          <w:tab w:val="num" w:pos="720"/>
        </w:tabs>
        <w:bidi/>
        <w:ind w:left="360"/>
        <w:rPr>
          <w:rFonts w:cs="B Nazanin"/>
          <w:rtl/>
          <w:lang w:bidi="fa-IR"/>
        </w:rPr>
      </w:pPr>
      <w:r w:rsidRPr="00A1161A">
        <w:rPr>
          <w:rFonts w:cs="B Nazanin"/>
          <w:rtl/>
          <w:lang w:bidi="fa-IR"/>
        </w:rPr>
        <w:t xml:space="preserve">متعلقات و لوازم جانبی: </w:t>
      </w:r>
      <w:r w:rsidRPr="00A1161A">
        <w:rPr>
          <w:rFonts w:ascii="Arial" w:hAnsi="Arial" w:cs="Arial" w:hint="cs"/>
          <w:b/>
          <w:bCs/>
          <w:rtl/>
          <w:lang w:bidi="fa-IR"/>
        </w:rPr>
        <w:t>…</w:t>
      </w:r>
      <w:r>
        <w:rPr>
          <w:rFonts w:ascii="Arial" w:hAnsi="Arial" w:cs="Arial" w:hint="cs"/>
          <w:b/>
          <w:bCs/>
          <w:rtl/>
          <w:lang w:bidi="fa-IR"/>
        </w:rPr>
        <w:t xml:space="preserve"> </w:t>
      </w:r>
      <w:r w:rsidRPr="00A1161A">
        <w:rPr>
          <w:rFonts w:cs="B Nazanin"/>
          <w:rtl/>
          <w:lang w:bidi="fa-IR"/>
        </w:rPr>
        <w:t xml:space="preserve">وضعیت فنی و ظاهری هنگام تحویل: </w:t>
      </w:r>
      <w:r w:rsidRPr="00A1161A">
        <w:rPr>
          <w:rFonts w:ascii="Arial" w:hAnsi="Arial" w:cs="Arial" w:hint="cs"/>
          <w:b/>
          <w:bCs/>
          <w:rtl/>
          <w:lang w:bidi="fa-IR"/>
        </w:rPr>
        <w:t>…</w:t>
      </w:r>
    </w:p>
    <w:p w14:paraId="16A3E74C" w14:textId="77777777" w:rsidR="00A1161A" w:rsidRPr="00A1161A" w:rsidRDefault="00A1161A" w:rsidP="00A1161A">
      <w:pPr>
        <w:bidi/>
        <w:rPr>
          <w:rFonts w:cs="B Nazanin"/>
          <w:rtl/>
          <w:lang w:bidi="fa-IR"/>
        </w:rPr>
      </w:pPr>
      <w:r w:rsidRPr="00A1161A">
        <w:rPr>
          <w:rFonts w:cs="B Nazanin"/>
          <w:rtl/>
          <w:lang w:bidi="fa-IR"/>
        </w:rPr>
        <w:t>تبصره: مشخصات کامل تجهیزات موضوع قرارداد می‌تواند در صورت‌جلسه تحویل یا پیوست قرارداد درج و جزء لاینفک این قرارداد محسوب شود.</w:t>
      </w:r>
    </w:p>
    <w:p w14:paraId="26C67F8E" w14:textId="77777777" w:rsidR="00A1161A" w:rsidRPr="00A1161A" w:rsidRDefault="00A1161A" w:rsidP="00A1161A">
      <w:pPr>
        <w:bidi/>
        <w:rPr>
          <w:rFonts w:cs="B Nazanin"/>
          <w:b/>
          <w:bCs/>
        </w:rPr>
      </w:pPr>
      <w:r w:rsidRPr="00A1161A">
        <w:rPr>
          <w:rFonts w:cs="B Nazanin"/>
          <w:b/>
          <w:bCs/>
          <w:rtl/>
          <w:lang w:bidi="fa-IR"/>
        </w:rPr>
        <w:t>ماده 3- مدت قرارداد</w:t>
      </w:r>
    </w:p>
    <w:p w14:paraId="281832D2" w14:textId="77777777" w:rsidR="00A1161A" w:rsidRPr="00A1161A" w:rsidRDefault="00A1161A" w:rsidP="00A1161A">
      <w:pPr>
        <w:bidi/>
        <w:rPr>
          <w:rFonts w:cs="B Nazanin"/>
          <w:rtl/>
          <w:lang w:bidi="fa-IR"/>
        </w:rPr>
      </w:pPr>
      <w:r w:rsidRPr="00A1161A">
        <w:rPr>
          <w:rFonts w:cs="B Nazanin"/>
          <w:rtl/>
          <w:lang w:bidi="fa-IR"/>
        </w:rPr>
        <w:t xml:space="preserve">مدت این قرارداد از تاریخ </w:t>
      </w:r>
      <w:r w:rsidRPr="00A1161A">
        <w:rPr>
          <w:rFonts w:ascii="Arial" w:hAnsi="Arial" w:cs="Arial" w:hint="cs"/>
          <w:b/>
          <w:bCs/>
          <w:rtl/>
          <w:lang w:bidi="fa-IR"/>
        </w:rPr>
        <w:t>…</w:t>
      </w:r>
      <w:r w:rsidRPr="00A1161A">
        <w:rPr>
          <w:rFonts w:cs="B Nazanin"/>
          <w:rtl/>
          <w:lang w:bidi="fa-IR"/>
        </w:rPr>
        <w:t xml:space="preserve"> لغایت تاریخ </w:t>
      </w:r>
      <w:r w:rsidRPr="00A1161A">
        <w:rPr>
          <w:rFonts w:ascii="Arial" w:hAnsi="Arial" w:cs="Arial" w:hint="cs"/>
          <w:b/>
          <w:bCs/>
          <w:rtl/>
          <w:lang w:bidi="fa-IR"/>
        </w:rPr>
        <w:t>…</w:t>
      </w:r>
      <w:r w:rsidRPr="00A1161A">
        <w:rPr>
          <w:rFonts w:cs="B Nazanin"/>
          <w:rtl/>
          <w:lang w:bidi="fa-IR"/>
        </w:rPr>
        <w:t xml:space="preserve"> به مدت </w:t>
      </w:r>
      <w:r w:rsidRPr="00A1161A">
        <w:rPr>
          <w:rFonts w:ascii="Arial" w:hAnsi="Arial" w:cs="Arial" w:hint="cs"/>
          <w:b/>
          <w:bCs/>
          <w:rtl/>
          <w:lang w:bidi="fa-IR"/>
        </w:rPr>
        <w:t>…</w:t>
      </w:r>
      <w:r w:rsidRPr="00A1161A">
        <w:rPr>
          <w:rFonts w:cs="B Nazanin"/>
          <w:rtl/>
          <w:lang w:bidi="fa-IR"/>
        </w:rPr>
        <w:t xml:space="preserve"> روز/ماه می‌باشد.</w:t>
      </w:r>
    </w:p>
    <w:p w14:paraId="436259A9" w14:textId="77777777" w:rsidR="00A1161A" w:rsidRPr="00A1161A" w:rsidRDefault="00A1161A" w:rsidP="00A1161A">
      <w:pPr>
        <w:bidi/>
        <w:rPr>
          <w:rFonts w:cs="B Nazanin"/>
          <w:rtl/>
          <w:lang w:bidi="fa-IR"/>
        </w:rPr>
      </w:pPr>
      <w:r w:rsidRPr="00A1161A">
        <w:rPr>
          <w:rFonts w:cs="B Nazanin"/>
          <w:rtl/>
          <w:lang w:bidi="fa-IR"/>
        </w:rPr>
        <w:t>تبصره 1: تمدید مدت قرارداد صرفاً با توافق کتبی طرفین امکان‌پذیر است.</w:t>
      </w:r>
    </w:p>
    <w:p w14:paraId="2F168B27" w14:textId="77777777" w:rsidR="00A1161A" w:rsidRPr="00A1161A" w:rsidRDefault="00A1161A" w:rsidP="00A1161A">
      <w:pPr>
        <w:bidi/>
        <w:rPr>
          <w:rFonts w:cs="B Nazanin"/>
          <w:rtl/>
          <w:lang w:bidi="fa-IR"/>
        </w:rPr>
      </w:pPr>
      <w:r w:rsidRPr="00A1161A">
        <w:rPr>
          <w:rFonts w:cs="B Nazanin"/>
          <w:rtl/>
          <w:lang w:bidi="fa-IR"/>
        </w:rPr>
        <w:t>تبصره 2: در صورت ادامه استفاده مستأجر از تجهیزات پس از پایان مدت قرارداد، بدون موافقت کتبی موجر، این امر به‌منزله تصرف غیرمجاز بوده و مستأجر مکلف به پرداخت اجرت‌المثل ایام استفاده خواهد بود.</w:t>
      </w:r>
    </w:p>
    <w:p w14:paraId="062652FA" w14:textId="77777777" w:rsidR="00A1161A" w:rsidRPr="00A1161A" w:rsidRDefault="00A1161A" w:rsidP="00A1161A">
      <w:pPr>
        <w:bidi/>
        <w:rPr>
          <w:rFonts w:cs="B Nazanin"/>
          <w:b/>
          <w:bCs/>
        </w:rPr>
      </w:pPr>
      <w:r w:rsidRPr="00A1161A">
        <w:rPr>
          <w:rFonts w:cs="B Nazanin"/>
          <w:b/>
          <w:bCs/>
          <w:rtl/>
          <w:lang w:bidi="fa-IR"/>
        </w:rPr>
        <w:t>ماده 4- مبلغ اجاره و نحوه پرداخت</w:t>
      </w:r>
    </w:p>
    <w:p w14:paraId="0749EEE8" w14:textId="77777777" w:rsidR="00A1161A" w:rsidRPr="00A1161A" w:rsidRDefault="00A1161A" w:rsidP="00A1161A">
      <w:pPr>
        <w:numPr>
          <w:ilvl w:val="0"/>
          <w:numId w:val="2"/>
        </w:numPr>
        <w:bidi/>
        <w:rPr>
          <w:rFonts w:cs="B Nazanin"/>
          <w:rtl/>
          <w:lang w:bidi="fa-IR"/>
        </w:rPr>
      </w:pPr>
      <w:r w:rsidRPr="00A1161A">
        <w:rPr>
          <w:rFonts w:cs="B Nazanin"/>
          <w:rtl/>
          <w:lang w:bidi="fa-IR"/>
        </w:rPr>
        <w:t xml:space="preserve">مبلغ اجاره تجهیزات موضوع قرارداد برای کل مدت، جمعاً </w:t>
      </w:r>
      <w:r w:rsidRPr="00A1161A">
        <w:rPr>
          <w:rFonts w:ascii="Arial" w:hAnsi="Arial" w:cs="Arial" w:hint="cs"/>
          <w:b/>
          <w:bCs/>
          <w:rtl/>
          <w:lang w:bidi="fa-IR"/>
        </w:rPr>
        <w:t>…</w:t>
      </w:r>
      <w:r w:rsidRPr="00A1161A">
        <w:rPr>
          <w:rFonts w:cs="B Nazanin"/>
          <w:b/>
          <w:bCs/>
          <w:rtl/>
          <w:lang w:bidi="fa-IR"/>
        </w:rPr>
        <w:t xml:space="preserve"> </w:t>
      </w:r>
      <w:r w:rsidRPr="00A1161A">
        <w:rPr>
          <w:rFonts w:cs="B Nazanin" w:hint="cs"/>
          <w:b/>
          <w:bCs/>
          <w:rtl/>
          <w:lang w:bidi="fa-IR"/>
        </w:rPr>
        <w:t>ریال</w:t>
      </w:r>
      <w:r w:rsidRPr="00A1161A">
        <w:rPr>
          <w:rFonts w:cs="B Nazanin"/>
          <w:rtl/>
          <w:lang w:bidi="fa-IR"/>
        </w:rPr>
        <w:t xml:space="preserve"> / </w:t>
      </w:r>
      <w:r w:rsidRPr="00A1161A">
        <w:rPr>
          <w:rFonts w:ascii="Arial" w:hAnsi="Arial" w:cs="Arial" w:hint="cs"/>
          <w:b/>
          <w:bCs/>
          <w:rtl/>
          <w:lang w:bidi="fa-IR"/>
        </w:rPr>
        <w:t>…</w:t>
      </w:r>
      <w:r w:rsidRPr="00A1161A">
        <w:rPr>
          <w:rFonts w:cs="B Nazanin"/>
          <w:b/>
          <w:bCs/>
          <w:rtl/>
          <w:lang w:bidi="fa-IR"/>
        </w:rPr>
        <w:t xml:space="preserve"> </w:t>
      </w:r>
      <w:r w:rsidRPr="00A1161A">
        <w:rPr>
          <w:rFonts w:cs="B Nazanin" w:hint="cs"/>
          <w:b/>
          <w:bCs/>
          <w:rtl/>
          <w:lang w:bidi="fa-IR"/>
        </w:rPr>
        <w:t>تومان</w:t>
      </w:r>
      <w:r w:rsidRPr="00A1161A">
        <w:rPr>
          <w:rFonts w:cs="B Nazanin"/>
          <w:rtl/>
          <w:lang w:bidi="fa-IR"/>
        </w:rPr>
        <w:t xml:space="preserve"> تعیین گردید.</w:t>
      </w:r>
    </w:p>
    <w:p w14:paraId="3A5EE298" w14:textId="77777777" w:rsidR="00A1161A" w:rsidRPr="00A1161A" w:rsidRDefault="00A1161A" w:rsidP="00A1161A">
      <w:pPr>
        <w:numPr>
          <w:ilvl w:val="0"/>
          <w:numId w:val="2"/>
        </w:numPr>
        <w:bidi/>
        <w:rPr>
          <w:rFonts w:cs="B Nazanin"/>
          <w:rtl/>
          <w:lang w:bidi="fa-IR"/>
        </w:rPr>
      </w:pPr>
      <w:r w:rsidRPr="00A1161A">
        <w:rPr>
          <w:rFonts w:cs="B Nazanin"/>
          <w:rtl/>
          <w:lang w:bidi="fa-IR"/>
        </w:rPr>
        <w:t xml:space="preserve">مستأجر متعهد است مبلغ فوق را به شرح زیر به موجر پرداخت نماید: </w:t>
      </w:r>
    </w:p>
    <w:p w14:paraId="6527B06A" w14:textId="77777777" w:rsidR="00A1161A" w:rsidRPr="00A1161A" w:rsidRDefault="00A1161A" w:rsidP="00A1161A">
      <w:pPr>
        <w:numPr>
          <w:ilvl w:val="1"/>
          <w:numId w:val="2"/>
        </w:numPr>
        <w:bidi/>
        <w:rPr>
          <w:rFonts w:cs="B Nazanin"/>
          <w:rtl/>
          <w:lang w:bidi="fa-IR"/>
        </w:rPr>
      </w:pPr>
      <w:r w:rsidRPr="00A1161A">
        <w:rPr>
          <w:rFonts w:cs="B Nazanin"/>
          <w:rtl/>
          <w:lang w:bidi="fa-IR"/>
        </w:rPr>
        <w:t xml:space="preserve">مبلغ </w:t>
      </w:r>
      <w:r w:rsidRPr="00A1161A">
        <w:rPr>
          <w:rFonts w:ascii="Arial" w:hAnsi="Arial" w:cs="Arial" w:hint="cs"/>
          <w:b/>
          <w:bCs/>
          <w:rtl/>
          <w:lang w:bidi="fa-IR"/>
        </w:rPr>
        <w:t>…</w:t>
      </w:r>
      <w:r w:rsidRPr="00A1161A">
        <w:rPr>
          <w:rFonts w:cs="B Nazanin"/>
          <w:rtl/>
          <w:lang w:bidi="fa-IR"/>
        </w:rPr>
        <w:t xml:space="preserve"> به‌عنوان پیش‌پرداخت در زمان امضای قرارداد</w:t>
      </w:r>
    </w:p>
    <w:p w14:paraId="3EA7D27C" w14:textId="77777777" w:rsidR="00A1161A" w:rsidRPr="00A1161A" w:rsidRDefault="00A1161A" w:rsidP="00A1161A">
      <w:pPr>
        <w:numPr>
          <w:ilvl w:val="1"/>
          <w:numId w:val="2"/>
        </w:numPr>
        <w:bidi/>
        <w:rPr>
          <w:rFonts w:cs="B Nazanin"/>
          <w:rtl/>
          <w:lang w:bidi="fa-IR"/>
        </w:rPr>
      </w:pPr>
      <w:r w:rsidRPr="00A1161A">
        <w:rPr>
          <w:rFonts w:cs="B Nazanin"/>
          <w:rtl/>
          <w:lang w:bidi="fa-IR"/>
        </w:rPr>
        <w:t xml:space="preserve">مبلغ </w:t>
      </w:r>
      <w:r w:rsidRPr="00A1161A">
        <w:rPr>
          <w:rFonts w:ascii="Arial" w:hAnsi="Arial" w:cs="Arial" w:hint="cs"/>
          <w:b/>
          <w:bCs/>
          <w:rtl/>
          <w:lang w:bidi="fa-IR"/>
        </w:rPr>
        <w:t>…</w:t>
      </w:r>
      <w:r w:rsidRPr="00A1161A">
        <w:rPr>
          <w:rFonts w:cs="B Nazanin"/>
          <w:rtl/>
          <w:lang w:bidi="fa-IR"/>
        </w:rPr>
        <w:t xml:space="preserve"> در تاریخ </w:t>
      </w:r>
      <w:r w:rsidRPr="00A1161A">
        <w:rPr>
          <w:rFonts w:ascii="Arial" w:hAnsi="Arial" w:cs="Arial" w:hint="cs"/>
          <w:b/>
          <w:bCs/>
          <w:rtl/>
          <w:lang w:bidi="fa-IR"/>
        </w:rPr>
        <w:t>…</w:t>
      </w:r>
    </w:p>
    <w:p w14:paraId="4742C22D" w14:textId="77777777" w:rsidR="00A1161A" w:rsidRPr="00A1161A" w:rsidRDefault="00A1161A" w:rsidP="00A1161A">
      <w:pPr>
        <w:numPr>
          <w:ilvl w:val="1"/>
          <w:numId w:val="2"/>
        </w:numPr>
        <w:bidi/>
        <w:rPr>
          <w:rFonts w:cs="B Nazanin"/>
          <w:rtl/>
          <w:lang w:bidi="fa-IR"/>
        </w:rPr>
      </w:pPr>
      <w:r w:rsidRPr="00A1161A">
        <w:rPr>
          <w:rFonts w:cs="B Nazanin"/>
          <w:rtl/>
          <w:lang w:bidi="fa-IR"/>
        </w:rPr>
        <w:t xml:space="preserve">مبلغ </w:t>
      </w:r>
      <w:r w:rsidRPr="00A1161A">
        <w:rPr>
          <w:rFonts w:ascii="Arial" w:hAnsi="Arial" w:cs="Arial" w:hint="cs"/>
          <w:b/>
          <w:bCs/>
          <w:rtl/>
          <w:lang w:bidi="fa-IR"/>
        </w:rPr>
        <w:t>…</w:t>
      </w:r>
      <w:r w:rsidRPr="00A1161A">
        <w:rPr>
          <w:rFonts w:cs="B Nazanin"/>
          <w:rtl/>
          <w:lang w:bidi="fa-IR"/>
        </w:rPr>
        <w:t xml:space="preserve"> در تاریخ </w:t>
      </w:r>
      <w:r w:rsidRPr="00A1161A">
        <w:rPr>
          <w:rFonts w:ascii="Arial" w:hAnsi="Arial" w:cs="Arial" w:hint="cs"/>
          <w:b/>
          <w:bCs/>
          <w:rtl/>
          <w:lang w:bidi="fa-IR"/>
        </w:rPr>
        <w:t>…</w:t>
      </w:r>
    </w:p>
    <w:p w14:paraId="67201E19" w14:textId="77777777" w:rsidR="00A1161A" w:rsidRPr="00A1161A" w:rsidRDefault="00A1161A" w:rsidP="00A1161A">
      <w:pPr>
        <w:numPr>
          <w:ilvl w:val="0"/>
          <w:numId w:val="2"/>
        </w:numPr>
        <w:bidi/>
        <w:rPr>
          <w:rFonts w:cs="B Nazanin"/>
          <w:rtl/>
          <w:lang w:bidi="fa-IR"/>
        </w:rPr>
      </w:pPr>
      <w:r w:rsidRPr="00A1161A">
        <w:rPr>
          <w:rFonts w:cs="B Nazanin"/>
          <w:rtl/>
          <w:lang w:bidi="fa-IR"/>
        </w:rPr>
        <w:lastRenderedPageBreak/>
        <w:t xml:space="preserve">پرداخت‌ها از طریق </w:t>
      </w:r>
      <w:r w:rsidRPr="00A1161A">
        <w:rPr>
          <w:rFonts w:cs="B Nazanin"/>
          <w:b/>
          <w:bCs/>
          <w:rtl/>
          <w:lang w:bidi="fa-IR"/>
        </w:rPr>
        <w:t>نقدی / کارت به کارت / حواله بانکی / چک</w:t>
      </w:r>
      <w:r w:rsidRPr="00A1161A">
        <w:rPr>
          <w:rFonts w:cs="B Nazanin"/>
          <w:rtl/>
          <w:lang w:bidi="fa-IR"/>
        </w:rPr>
        <w:t xml:space="preserve"> انجام می‌شود.</w:t>
      </w:r>
    </w:p>
    <w:p w14:paraId="562F988C" w14:textId="77777777" w:rsidR="00A1161A" w:rsidRPr="00A1161A" w:rsidRDefault="00A1161A" w:rsidP="00A1161A">
      <w:pPr>
        <w:numPr>
          <w:ilvl w:val="0"/>
          <w:numId w:val="2"/>
        </w:numPr>
        <w:bidi/>
        <w:rPr>
          <w:rFonts w:cs="B Nazanin"/>
          <w:rtl/>
          <w:lang w:bidi="fa-IR"/>
        </w:rPr>
      </w:pPr>
      <w:r w:rsidRPr="00A1161A">
        <w:rPr>
          <w:rFonts w:cs="B Nazanin"/>
          <w:rtl/>
          <w:lang w:bidi="fa-IR"/>
        </w:rPr>
        <w:t>در صورت تأخیر در پرداخت هر قسط از اجاره‌بها، مستأجر موظف است علاوه بر اصل مبلغ، خسارت تأخیر طبق توافق طرفین یا قوانین مربوطه را پرداخت نماید.</w:t>
      </w:r>
    </w:p>
    <w:p w14:paraId="31F8E6C7" w14:textId="77777777" w:rsidR="00A1161A" w:rsidRPr="00A1161A" w:rsidRDefault="00A1161A" w:rsidP="00A1161A">
      <w:pPr>
        <w:bidi/>
        <w:rPr>
          <w:rFonts w:cs="B Nazanin"/>
          <w:b/>
          <w:bCs/>
        </w:rPr>
      </w:pPr>
      <w:r w:rsidRPr="00A1161A">
        <w:rPr>
          <w:rFonts w:cs="B Nazanin"/>
          <w:b/>
          <w:bCs/>
          <w:rtl/>
          <w:lang w:bidi="fa-IR"/>
        </w:rPr>
        <w:t>ماده 5- مبلغ تضمین / ودیعه / ضمانت حسن انجام تعهدات</w:t>
      </w:r>
    </w:p>
    <w:p w14:paraId="34BA3BA2" w14:textId="77777777" w:rsidR="00A1161A" w:rsidRPr="00A1161A" w:rsidRDefault="00A1161A" w:rsidP="00A1161A">
      <w:pPr>
        <w:bidi/>
        <w:rPr>
          <w:rFonts w:cs="B Nazanin"/>
          <w:rtl/>
          <w:lang w:bidi="fa-IR"/>
        </w:rPr>
      </w:pPr>
      <w:r w:rsidRPr="00A1161A">
        <w:rPr>
          <w:rFonts w:cs="B Nazanin"/>
          <w:rtl/>
          <w:lang w:bidi="fa-IR"/>
        </w:rPr>
        <w:t>به‌منظور تضمین اجرای تعهدات مستأجر، مبلغ/مدرک زیر از سوی مستأجر به موجر تسلیم گردید:</w:t>
      </w:r>
    </w:p>
    <w:p w14:paraId="678E796F" w14:textId="77777777" w:rsidR="00A1161A" w:rsidRPr="00A1161A" w:rsidRDefault="00A1161A" w:rsidP="00A1161A">
      <w:pPr>
        <w:numPr>
          <w:ilvl w:val="0"/>
          <w:numId w:val="3"/>
        </w:numPr>
        <w:bidi/>
        <w:rPr>
          <w:rFonts w:cs="B Nazanin"/>
          <w:rtl/>
          <w:lang w:bidi="fa-IR"/>
        </w:rPr>
      </w:pPr>
      <w:r w:rsidRPr="00A1161A">
        <w:rPr>
          <w:rFonts w:cs="B Nazanin"/>
          <w:rtl/>
          <w:lang w:bidi="fa-IR"/>
        </w:rPr>
        <w:t xml:space="preserve">مبلغ نقدی ودیعه: </w:t>
      </w:r>
      <w:r w:rsidRPr="00A1161A">
        <w:rPr>
          <w:rFonts w:ascii="Arial" w:hAnsi="Arial" w:cs="Arial" w:hint="cs"/>
          <w:b/>
          <w:bCs/>
          <w:rtl/>
          <w:lang w:bidi="fa-IR"/>
        </w:rPr>
        <w:t>…</w:t>
      </w:r>
    </w:p>
    <w:p w14:paraId="5FD59161" w14:textId="77777777" w:rsidR="00A1161A" w:rsidRPr="00A1161A" w:rsidRDefault="00A1161A" w:rsidP="00A1161A">
      <w:pPr>
        <w:bidi/>
        <w:rPr>
          <w:rFonts w:cs="B Nazanin"/>
          <w:rtl/>
          <w:lang w:bidi="fa-IR"/>
        </w:rPr>
      </w:pPr>
      <w:r w:rsidRPr="00A1161A">
        <w:rPr>
          <w:rFonts w:cs="B Nazanin"/>
          <w:rtl/>
          <w:lang w:bidi="fa-IR"/>
        </w:rPr>
        <w:t>یا</w:t>
      </w:r>
    </w:p>
    <w:p w14:paraId="1F373252" w14:textId="77777777" w:rsidR="00A1161A" w:rsidRPr="00A1161A" w:rsidRDefault="00A1161A" w:rsidP="00A1161A">
      <w:pPr>
        <w:numPr>
          <w:ilvl w:val="0"/>
          <w:numId w:val="4"/>
        </w:numPr>
        <w:bidi/>
        <w:rPr>
          <w:rFonts w:cs="B Nazanin"/>
          <w:rtl/>
          <w:lang w:bidi="fa-IR"/>
        </w:rPr>
      </w:pPr>
      <w:r w:rsidRPr="00A1161A">
        <w:rPr>
          <w:rFonts w:cs="B Nazanin"/>
          <w:rtl/>
          <w:lang w:bidi="fa-IR"/>
        </w:rPr>
        <w:t xml:space="preserve">تعداد </w:t>
      </w:r>
      <w:r w:rsidRPr="00A1161A">
        <w:rPr>
          <w:rFonts w:ascii="Arial" w:hAnsi="Arial" w:cs="Arial" w:hint="cs"/>
          <w:b/>
          <w:bCs/>
          <w:rtl/>
          <w:lang w:bidi="fa-IR"/>
        </w:rPr>
        <w:t>…</w:t>
      </w:r>
      <w:r w:rsidRPr="00A1161A">
        <w:rPr>
          <w:rFonts w:cs="B Nazanin"/>
          <w:rtl/>
          <w:lang w:bidi="fa-IR"/>
        </w:rPr>
        <w:t xml:space="preserve"> فقره چک/سفته به شماره </w:t>
      </w:r>
      <w:r w:rsidRPr="00A1161A">
        <w:rPr>
          <w:rFonts w:ascii="Arial" w:hAnsi="Arial" w:cs="Arial" w:hint="cs"/>
          <w:b/>
          <w:bCs/>
          <w:rtl/>
          <w:lang w:bidi="fa-IR"/>
        </w:rPr>
        <w:t>…</w:t>
      </w:r>
    </w:p>
    <w:p w14:paraId="239245D6" w14:textId="77777777" w:rsidR="00A1161A" w:rsidRPr="00A1161A" w:rsidRDefault="00A1161A" w:rsidP="00A1161A">
      <w:pPr>
        <w:bidi/>
        <w:rPr>
          <w:rFonts w:cs="B Nazanin"/>
          <w:rtl/>
          <w:lang w:bidi="fa-IR"/>
        </w:rPr>
      </w:pPr>
      <w:r w:rsidRPr="00A1161A">
        <w:rPr>
          <w:rFonts w:cs="B Nazanin"/>
          <w:rtl/>
          <w:lang w:bidi="fa-IR"/>
        </w:rPr>
        <w:t>یا</w:t>
      </w:r>
    </w:p>
    <w:p w14:paraId="3D8DF89C" w14:textId="77777777" w:rsidR="00A1161A" w:rsidRPr="00A1161A" w:rsidRDefault="00A1161A" w:rsidP="00A1161A">
      <w:pPr>
        <w:numPr>
          <w:ilvl w:val="0"/>
          <w:numId w:val="5"/>
        </w:numPr>
        <w:bidi/>
        <w:rPr>
          <w:rFonts w:cs="B Nazanin"/>
          <w:rtl/>
          <w:lang w:bidi="fa-IR"/>
        </w:rPr>
      </w:pPr>
      <w:r w:rsidRPr="00A1161A">
        <w:rPr>
          <w:rFonts w:cs="B Nazanin"/>
          <w:rtl/>
          <w:lang w:bidi="fa-IR"/>
        </w:rPr>
        <w:t xml:space="preserve">ضمانت دیگر: </w:t>
      </w:r>
      <w:r w:rsidRPr="00A1161A">
        <w:rPr>
          <w:rFonts w:ascii="Arial" w:hAnsi="Arial" w:cs="Arial" w:hint="cs"/>
          <w:b/>
          <w:bCs/>
          <w:rtl/>
          <w:lang w:bidi="fa-IR"/>
        </w:rPr>
        <w:t>…</w:t>
      </w:r>
    </w:p>
    <w:p w14:paraId="0A8758A9" w14:textId="77777777" w:rsidR="00A1161A" w:rsidRPr="00A1161A" w:rsidRDefault="00A1161A" w:rsidP="00A1161A">
      <w:pPr>
        <w:bidi/>
        <w:rPr>
          <w:rFonts w:cs="B Nazanin"/>
          <w:rtl/>
          <w:lang w:bidi="fa-IR"/>
        </w:rPr>
      </w:pPr>
      <w:r w:rsidRPr="00A1161A">
        <w:rPr>
          <w:rFonts w:cs="B Nazanin"/>
          <w:rtl/>
          <w:lang w:bidi="fa-IR"/>
        </w:rPr>
        <w:t>تبصره 1: تضمین مذکور پس از پایان قرارداد و تحویل صحیح و سالم تجهیزات و تسویه کامل حساب‌ها به مستأجر مسترد خواهد شد.</w:t>
      </w:r>
    </w:p>
    <w:p w14:paraId="0560F2A9" w14:textId="77777777" w:rsidR="00A1161A" w:rsidRPr="00A1161A" w:rsidRDefault="00A1161A" w:rsidP="00A1161A">
      <w:pPr>
        <w:bidi/>
        <w:rPr>
          <w:rFonts w:cs="B Nazanin"/>
          <w:rtl/>
          <w:lang w:bidi="fa-IR"/>
        </w:rPr>
      </w:pPr>
      <w:r w:rsidRPr="00A1161A">
        <w:rPr>
          <w:rFonts w:cs="B Nazanin"/>
          <w:rtl/>
          <w:lang w:bidi="fa-IR"/>
        </w:rPr>
        <w:t>تبصره 2: موجر حق دارد در صورت ورود خسارت، عدم استرداد تجهیزات، تأخیر در تحویل، یا وجود بدهی، از محل تضمین، مطالبات خود را برداشت یا وصول نماید.</w:t>
      </w:r>
    </w:p>
    <w:p w14:paraId="77B2E0C8" w14:textId="77777777" w:rsidR="00A1161A" w:rsidRPr="00A1161A" w:rsidRDefault="00A1161A" w:rsidP="00A1161A">
      <w:pPr>
        <w:bidi/>
        <w:rPr>
          <w:rFonts w:cs="B Nazanin"/>
          <w:b/>
          <w:bCs/>
        </w:rPr>
      </w:pPr>
      <w:r w:rsidRPr="00A1161A">
        <w:rPr>
          <w:rFonts w:cs="B Nazanin"/>
          <w:b/>
          <w:bCs/>
          <w:rtl/>
          <w:lang w:bidi="fa-IR"/>
        </w:rPr>
        <w:t>ماده 6- محل استفاده از تجهیزات</w:t>
      </w:r>
    </w:p>
    <w:p w14:paraId="24665D0E" w14:textId="77777777" w:rsidR="00A1161A" w:rsidRPr="00A1161A" w:rsidRDefault="00A1161A" w:rsidP="00A1161A">
      <w:pPr>
        <w:bidi/>
        <w:rPr>
          <w:rFonts w:cs="B Nazanin"/>
          <w:rtl/>
          <w:lang w:bidi="fa-IR"/>
        </w:rPr>
      </w:pPr>
      <w:r w:rsidRPr="00A1161A">
        <w:rPr>
          <w:rFonts w:cs="B Nazanin"/>
          <w:rtl/>
          <w:lang w:bidi="fa-IR"/>
        </w:rPr>
        <w:t>محل استفاده از تجهیزات موضوع قرارداد عبارت است از:</w:t>
      </w:r>
    </w:p>
    <w:p w14:paraId="060CBA6E" w14:textId="77777777" w:rsidR="00A1161A" w:rsidRPr="00A1161A" w:rsidRDefault="00A1161A" w:rsidP="00A1161A">
      <w:pPr>
        <w:bidi/>
        <w:rPr>
          <w:rFonts w:cs="B Nazanin"/>
          <w:rtl/>
        </w:rPr>
      </w:pPr>
      <w:r w:rsidRPr="00A1161A">
        <w:rPr>
          <w:rFonts w:cs="B Nazanin"/>
          <w:b/>
          <w:bCs/>
          <w:lang w:val="en"/>
        </w:rPr>
        <w:t>…</w:t>
      </w:r>
    </w:p>
    <w:p w14:paraId="3158C75B" w14:textId="77777777" w:rsidR="00A1161A" w:rsidRPr="00A1161A" w:rsidRDefault="00A1161A" w:rsidP="00A1161A">
      <w:pPr>
        <w:bidi/>
        <w:rPr>
          <w:rFonts w:cs="B Nazanin"/>
        </w:rPr>
      </w:pPr>
      <w:r w:rsidRPr="00A1161A">
        <w:rPr>
          <w:rFonts w:cs="B Nazanin"/>
          <w:rtl/>
          <w:lang w:bidi="fa-IR"/>
        </w:rPr>
        <w:t>مستأجر حق انتقال تجهیزات به محل دیگر را بدون موافقت کتبی موجر ندارد.</w:t>
      </w:r>
    </w:p>
    <w:p w14:paraId="259ECB2D" w14:textId="77777777" w:rsidR="00A1161A" w:rsidRPr="00A1161A" w:rsidRDefault="00A1161A" w:rsidP="00A1161A">
      <w:pPr>
        <w:bidi/>
        <w:rPr>
          <w:rFonts w:cs="B Nazanin"/>
          <w:b/>
          <w:bCs/>
        </w:rPr>
      </w:pPr>
      <w:r w:rsidRPr="00A1161A">
        <w:rPr>
          <w:rFonts w:cs="B Nazanin"/>
          <w:b/>
          <w:bCs/>
          <w:rtl/>
          <w:lang w:bidi="fa-IR"/>
        </w:rPr>
        <w:t>ماده 7- نحوه تحویل تجهیزات</w:t>
      </w:r>
    </w:p>
    <w:p w14:paraId="57E542CE" w14:textId="77777777" w:rsidR="00A1161A" w:rsidRPr="00A1161A" w:rsidRDefault="00A1161A" w:rsidP="00A1161A">
      <w:pPr>
        <w:numPr>
          <w:ilvl w:val="0"/>
          <w:numId w:val="6"/>
        </w:numPr>
        <w:bidi/>
        <w:rPr>
          <w:rFonts w:cs="B Nazanin"/>
          <w:rtl/>
          <w:lang w:bidi="fa-IR"/>
        </w:rPr>
      </w:pPr>
      <w:r w:rsidRPr="00A1161A">
        <w:rPr>
          <w:rFonts w:cs="B Nazanin"/>
          <w:rtl/>
          <w:lang w:bidi="fa-IR"/>
        </w:rPr>
        <w:t xml:space="preserve">موجر متعهد است تجهیزات موضوع قرارداد را در تاریخ </w:t>
      </w:r>
      <w:r w:rsidRPr="00A1161A">
        <w:rPr>
          <w:rFonts w:ascii="Arial" w:hAnsi="Arial" w:cs="Arial" w:hint="cs"/>
          <w:b/>
          <w:bCs/>
          <w:rtl/>
          <w:lang w:bidi="fa-IR"/>
        </w:rPr>
        <w:t>…</w:t>
      </w:r>
      <w:r w:rsidRPr="00A1161A">
        <w:rPr>
          <w:rFonts w:cs="B Nazanin"/>
          <w:rtl/>
          <w:lang w:bidi="fa-IR"/>
        </w:rPr>
        <w:t xml:space="preserve"> در محل </w:t>
      </w:r>
      <w:r w:rsidRPr="00A1161A">
        <w:rPr>
          <w:rFonts w:ascii="Arial" w:hAnsi="Arial" w:cs="Arial" w:hint="cs"/>
          <w:b/>
          <w:bCs/>
          <w:rtl/>
          <w:lang w:bidi="fa-IR"/>
        </w:rPr>
        <w:t>…</w:t>
      </w:r>
      <w:r w:rsidRPr="00A1161A">
        <w:rPr>
          <w:rFonts w:cs="B Nazanin"/>
          <w:rtl/>
          <w:lang w:bidi="fa-IR"/>
        </w:rPr>
        <w:t xml:space="preserve"> به مستأجر تحویل دهد.</w:t>
      </w:r>
    </w:p>
    <w:p w14:paraId="1140C14A" w14:textId="77777777" w:rsidR="00A1161A" w:rsidRPr="00A1161A" w:rsidRDefault="00A1161A" w:rsidP="00A1161A">
      <w:pPr>
        <w:numPr>
          <w:ilvl w:val="0"/>
          <w:numId w:val="6"/>
        </w:numPr>
        <w:bidi/>
        <w:rPr>
          <w:rFonts w:cs="B Nazanin"/>
          <w:rtl/>
          <w:lang w:bidi="fa-IR"/>
        </w:rPr>
      </w:pPr>
      <w:r w:rsidRPr="00A1161A">
        <w:rPr>
          <w:rFonts w:cs="B Nazanin"/>
          <w:rtl/>
          <w:lang w:bidi="fa-IR"/>
        </w:rPr>
        <w:t>تحویل تجهیزات باید همراه با تنظیم صورت‌جلسه تحویل انجام شود.</w:t>
      </w:r>
    </w:p>
    <w:p w14:paraId="7C43EF4C" w14:textId="77777777" w:rsidR="00A1161A" w:rsidRPr="00A1161A" w:rsidRDefault="00A1161A" w:rsidP="00A1161A">
      <w:pPr>
        <w:numPr>
          <w:ilvl w:val="0"/>
          <w:numId w:val="6"/>
        </w:numPr>
        <w:bidi/>
        <w:rPr>
          <w:rFonts w:cs="B Nazanin"/>
          <w:rtl/>
          <w:lang w:bidi="fa-IR"/>
        </w:rPr>
      </w:pPr>
      <w:r w:rsidRPr="00A1161A">
        <w:rPr>
          <w:rFonts w:cs="B Nazanin"/>
          <w:rtl/>
          <w:lang w:bidi="fa-IR"/>
        </w:rPr>
        <w:t>مستأجر با امضای صورت‌جلسه تحویل، سلامت ظاهری و فنی تجهیزات را تأیید می‌نماید؛ مگر آنکه ایراد یا نقصی به‌طور مکتوب در صورت‌جلسه درج شده باشد.</w:t>
      </w:r>
    </w:p>
    <w:p w14:paraId="1BBFF885" w14:textId="77777777" w:rsidR="00A1161A" w:rsidRPr="00A1161A" w:rsidRDefault="00A1161A" w:rsidP="00A1161A">
      <w:pPr>
        <w:bidi/>
        <w:rPr>
          <w:rFonts w:cs="B Nazanin"/>
          <w:b/>
          <w:bCs/>
        </w:rPr>
      </w:pPr>
      <w:r w:rsidRPr="00A1161A">
        <w:rPr>
          <w:rFonts w:cs="B Nazanin"/>
          <w:b/>
          <w:bCs/>
          <w:rtl/>
          <w:lang w:bidi="fa-IR"/>
        </w:rPr>
        <w:t>ماده 8- تعهدات موجر</w:t>
      </w:r>
    </w:p>
    <w:p w14:paraId="2EADD5E4" w14:textId="77777777" w:rsidR="00A1161A" w:rsidRPr="00A1161A" w:rsidRDefault="00A1161A" w:rsidP="00A1161A">
      <w:pPr>
        <w:bidi/>
        <w:rPr>
          <w:rFonts w:cs="B Nazanin"/>
          <w:rtl/>
          <w:lang w:bidi="fa-IR"/>
        </w:rPr>
      </w:pPr>
      <w:r w:rsidRPr="00A1161A">
        <w:rPr>
          <w:rFonts w:cs="B Nazanin"/>
          <w:rtl/>
          <w:lang w:bidi="fa-IR"/>
        </w:rPr>
        <w:t>موجر متعهد است:</w:t>
      </w:r>
    </w:p>
    <w:p w14:paraId="5DF361EB" w14:textId="77777777" w:rsidR="00A1161A" w:rsidRPr="00A1161A" w:rsidRDefault="00A1161A" w:rsidP="00A1161A">
      <w:pPr>
        <w:numPr>
          <w:ilvl w:val="0"/>
          <w:numId w:val="7"/>
        </w:numPr>
        <w:bidi/>
        <w:rPr>
          <w:rFonts w:cs="B Nazanin"/>
          <w:rtl/>
          <w:lang w:bidi="fa-IR"/>
        </w:rPr>
      </w:pPr>
      <w:r w:rsidRPr="00A1161A">
        <w:rPr>
          <w:rFonts w:cs="B Nazanin"/>
          <w:rtl/>
          <w:lang w:bidi="fa-IR"/>
        </w:rPr>
        <w:t>مالکیت یا حق قانونی اجاره تجهیزات را دارا باشد.</w:t>
      </w:r>
    </w:p>
    <w:p w14:paraId="5D006942" w14:textId="77777777" w:rsidR="00A1161A" w:rsidRPr="00A1161A" w:rsidRDefault="00A1161A" w:rsidP="00A1161A">
      <w:pPr>
        <w:numPr>
          <w:ilvl w:val="0"/>
          <w:numId w:val="7"/>
        </w:numPr>
        <w:bidi/>
        <w:rPr>
          <w:rFonts w:cs="B Nazanin"/>
          <w:rtl/>
          <w:lang w:bidi="fa-IR"/>
        </w:rPr>
      </w:pPr>
      <w:r w:rsidRPr="00A1161A">
        <w:rPr>
          <w:rFonts w:cs="B Nazanin"/>
          <w:rtl/>
          <w:lang w:bidi="fa-IR"/>
        </w:rPr>
        <w:lastRenderedPageBreak/>
        <w:t>تجهیزات را در زمان تحویل، سالم، قابل استفاده و مطابق مشخصات مندرج در قرارداد به مستأجر تحویل دهد.</w:t>
      </w:r>
    </w:p>
    <w:p w14:paraId="73D2F099" w14:textId="77777777" w:rsidR="00A1161A" w:rsidRPr="00A1161A" w:rsidRDefault="00A1161A" w:rsidP="00A1161A">
      <w:pPr>
        <w:numPr>
          <w:ilvl w:val="0"/>
          <w:numId w:val="7"/>
        </w:numPr>
        <w:bidi/>
        <w:rPr>
          <w:rFonts w:cs="B Nazanin"/>
          <w:rtl/>
          <w:lang w:bidi="fa-IR"/>
        </w:rPr>
      </w:pPr>
      <w:r w:rsidRPr="00A1161A">
        <w:rPr>
          <w:rFonts w:cs="B Nazanin"/>
          <w:rtl/>
          <w:lang w:bidi="fa-IR"/>
        </w:rPr>
        <w:t>در صورت توافق طرفین، آموزش اولیه لازم برای استفاده صحیح از تجهیز را ارائه نماید.</w:t>
      </w:r>
    </w:p>
    <w:p w14:paraId="7E6525CC" w14:textId="77777777" w:rsidR="00A1161A" w:rsidRPr="00A1161A" w:rsidRDefault="00A1161A" w:rsidP="00A1161A">
      <w:pPr>
        <w:numPr>
          <w:ilvl w:val="0"/>
          <w:numId w:val="7"/>
        </w:numPr>
        <w:bidi/>
        <w:rPr>
          <w:rFonts w:cs="B Nazanin"/>
          <w:rtl/>
          <w:lang w:bidi="fa-IR"/>
        </w:rPr>
      </w:pPr>
      <w:r w:rsidRPr="00A1161A">
        <w:rPr>
          <w:rFonts w:cs="B Nazanin"/>
          <w:rtl/>
          <w:lang w:bidi="fa-IR"/>
        </w:rPr>
        <w:t>در صورت بروز ایراد فنی غیرناشی از تقصیر مستأجر، مطابق شرایط این قرارداد نسبت به بررسی و رفع مشکل اقدام نماید.</w:t>
      </w:r>
    </w:p>
    <w:p w14:paraId="77A156CE" w14:textId="77777777" w:rsidR="00A1161A" w:rsidRPr="00A1161A" w:rsidRDefault="00A1161A" w:rsidP="00A1161A">
      <w:pPr>
        <w:bidi/>
        <w:rPr>
          <w:rFonts w:cs="B Nazanin"/>
          <w:b/>
          <w:bCs/>
        </w:rPr>
      </w:pPr>
      <w:r w:rsidRPr="00A1161A">
        <w:rPr>
          <w:rFonts w:cs="B Nazanin"/>
          <w:b/>
          <w:bCs/>
          <w:rtl/>
          <w:lang w:bidi="fa-IR"/>
        </w:rPr>
        <w:t>ماده 9- تعهدات مستأجر</w:t>
      </w:r>
    </w:p>
    <w:p w14:paraId="038C11E1" w14:textId="77777777" w:rsidR="00A1161A" w:rsidRPr="00A1161A" w:rsidRDefault="00A1161A" w:rsidP="00A1161A">
      <w:pPr>
        <w:bidi/>
        <w:rPr>
          <w:rFonts w:cs="B Nazanin"/>
          <w:rtl/>
          <w:lang w:bidi="fa-IR"/>
        </w:rPr>
      </w:pPr>
      <w:r w:rsidRPr="00A1161A">
        <w:rPr>
          <w:rFonts w:cs="B Nazanin"/>
          <w:rtl/>
          <w:lang w:bidi="fa-IR"/>
        </w:rPr>
        <w:t>مستأجر متعهد است:</w:t>
      </w:r>
    </w:p>
    <w:p w14:paraId="2F968DBA" w14:textId="77777777" w:rsidR="00A1161A" w:rsidRPr="00A1161A" w:rsidRDefault="00A1161A" w:rsidP="00A1161A">
      <w:pPr>
        <w:numPr>
          <w:ilvl w:val="0"/>
          <w:numId w:val="8"/>
        </w:numPr>
        <w:bidi/>
        <w:rPr>
          <w:rFonts w:cs="B Nazanin"/>
          <w:rtl/>
          <w:lang w:bidi="fa-IR"/>
        </w:rPr>
      </w:pPr>
      <w:r w:rsidRPr="00A1161A">
        <w:rPr>
          <w:rFonts w:cs="B Nazanin"/>
          <w:rtl/>
          <w:lang w:bidi="fa-IR"/>
        </w:rPr>
        <w:t>تجهیزات را فقط برای کاربری متعارف و مجاز استفاده نماید.</w:t>
      </w:r>
    </w:p>
    <w:p w14:paraId="3DC7D9C2" w14:textId="77777777" w:rsidR="00A1161A" w:rsidRPr="00A1161A" w:rsidRDefault="00A1161A" w:rsidP="00A1161A">
      <w:pPr>
        <w:numPr>
          <w:ilvl w:val="0"/>
          <w:numId w:val="8"/>
        </w:numPr>
        <w:bidi/>
        <w:rPr>
          <w:rFonts w:cs="B Nazanin"/>
          <w:rtl/>
          <w:lang w:bidi="fa-IR"/>
        </w:rPr>
      </w:pPr>
      <w:r w:rsidRPr="00A1161A">
        <w:rPr>
          <w:rFonts w:cs="B Nazanin"/>
          <w:rtl/>
          <w:lang w:bidi="fa-IR"/>
        </w:rPr>
        <w:t>در نگهداری، بهره‌برداری و حفاظت از تجهیزات، دقت و مراقبت کامل به عمل آورد.</w:t>
      </w:r>
    </w:p>
    <w:p w14:paraId="36F9C25E" w14:textId="77777777" w:rsidR="00A1161A" w:rsidRPr="00A1161A" w:rsidRDefault="00A1161A" w:rsidP="00A1161A">
      <w:pPr>
        <w:numPr>
          <w:ilvl w:val="0"/>
          <w:numId w:val="8"/>
        </w:numPr>
        <w:bidi/>
        <w:rPr>
          <w:rFonts w:cs="B Nazanin"/>
          <w:rtl/>
          <w:lang w:bidi="fa-IR"/>
        </w:rPr>
      </w:pPr>
      <w:r w:rsidRPr="00A1161A">
        <w:rPr>
          <w:rFonts w:cs="B Nazanin"/>
          <w:rtl/>
          <w:lang w:bidi="fa-IR"/>
        </w:rPr>
        <w:t>بدون اجازه کتبی موجر، تجهیزات را به شخص ثالث واگذار، اجاره مجدد، منتقل یا جابه‌جا نکند.</w:t>
      </w:r>
    </w:p>
    <w:p w14:paraId="26A2504A" w14:textId="77777777" w:rsidR="00A1161A" w:rsidRPr="00A1161A" w:rsidRDefault="00A1161A" w:rsidP="00A1161A">
      <w:pPr>
        <w:numPr>
          <w:ilvl w:val="0"/>
          <w:numId w:val="8"/>
        </w:numPr>
        <w:bidi/>
        <w:rPr>
          <w:rFonts w:cs="B Nazanin"/>
          <w:rtl/>
          <w:lang w:bidi="fa-IR"/>
        </w:rPr>
      </w:pPr>
      <w:r w:rsidRPr="00A1161A">
        <w:rPr>
          <w:rFonts w:cs="B Nazanin"/>
          <w:rtl/>
          <w:lang w:bidi="fa-IR"/>
        </w:rPr>
        <w:t>از به‌کارگیری افراد فاقد مهارت یا صلاحیت برای استفاده از تجهیزات خودداری نماید.</w:t>
      </w:r>
    </w:p>
    <w:p w14:paraId="3BEEECF1" w14:textId="77777777" w:rsidR="00A1161A" w:rsidRPr="00A1161A" w:rsidRDefault="00A1161A" w:rsidP="00A1161A">
      <w:pPr>
        <w:numPr>
          <w:ilvl w:val="0"/>
          <w:numId w:val="8"/>
        </w:numPr>
        <w:bidi/>
        <w:rPr>
          <w:rFonts w:cs="B Nazanin"/>
          <w:rtl/>
          <w:lang w:bidi="fa-IR"/>
        </w:rPr>
      </w:pPr>
      <w:r w:rsidRPr="00A1161A">
        <w:rPr>
          <w:rFonts w:cs="B Nazanin"/>
          <w:rtl/>
          <w:lang w:bidi="fa-IR"/>
        </w:rPr>
        <w:t>کلیه هزینه‌های ناشی از استفاده نادرست، بی‌احتیاطی، سهل‌انگاری یا بهره‌برداری خارج از ظرفیت تجهیز را جبران نماید.</w:t>
      </w:r>
    </w:p>
    <w:p w14:paraId="5804AD05" w14:textId="77777777" w:rsidR="00A1161A" w:rsidRPr="00A1161A" w:rsidRDefault="00A1161A" w:rsidP="00A1161A">
      <w:pPr>
        <w:numPr>
          <w:ilvl w:val="0"/>
          <w:numId w:val="8"/>
        </w:numPr>
        <w:bidi/>
        <w:rPr>
          <w:rFonts w:cs="B Nazanin"/>
          <w:rtl/>
          <w:lang w:bidi="fa-IR"/>
        </w:rPr>
      </w:pPr>
      <w:r w:rsidRPr="00A1161A">
        <w:rPr>
          <w:rFonts w:cs="B Nazanin"/>
          <w:rtl/>
          <w:lang w:bidi="fa-IR"/>
        </w:rPr>
        <w:t>در پایان مدت قرارداد، تجهیزات و تمامی متعلقات آن را در همان وضعیت اولیه، با احتساب استهلاک متعارف، به موجر مسترد نماید.</w:t>
      </w:r>
    </w:p>
    <w:p w14:paraId="466E7FFE" w14:textId="77777777" w:rsidR="00A1161A" w:rsidRPr="00A1161A" w:rsidRDefault="00A1161A" w:rsidP="00A1161A">
      <w:pPr>
        <w:numPr>
          <w:ilvl w:val="0"/>
          <w:numId w:val="8"/>
        </w:numPr>
        <w:bidi/>
        <w:rPr>
          <w:rFonts w:cs="B Nazanin"/>
          <w:rtl/>
          <w:lang w:bidi="fa-IR"/>
        </w:rPr>
      </w:pPr>
      <w:r w:rsidRPr="00A1161A">
        <w:rPr>
          <w:rFonts w:cs="B Nazanin"/>
          <w:rtl/>
          <w:lang w:bidi="fa-IR"/>
        </w:rPr>
        <w:t>در صورت بروز خرابی، حادثه، سرقت، مفقودی یا توقیف تجهیزات، مراتب را فوراً به موجر اطلاع دهد.</w:t>
      </w:r>
    </w:p>
    <w:p w14:paraId="183111B0" w14:textId="77777777" w:rsidR="00A1161A" w:rsidRPr="00A1161A" w:rsidRDefault="00A1161A" w:rsidP="00A1161A">
      <w:pPr>
        <w:numPr>
          <w:ilvl w:val="0"/>
          <w:numId w:val="8"/>
        </w:numPr>
        <w:bidi/>
        <w:rPr>
          <w:rFonts w:cs="B Nazanin"/>
          <w:rtl/>
          <w:lang w:bidi="fa-IR"/>
        </w:rPr>
      </w:pPr>
      <w:r w:rsidRPr="00A1161A">
        <w:rPr>
          <w:rFonts w:cs="B Nazanin"/>
          <w:rtl/>
          <w:lang w:bidi="fa-IR"/>
        </w:rPr>
        <w:t>کلیه مجوزهای لازم برای استفاده از تجهیزات در محل پروژه را اخذ نماید.</w:t>
      </w:r>
    </w:p>
    <w:p w14:paraId="2B707CFA" w14:textId="77777777" w:rsidR="00A1161A" w:rsidRPr="00A1161A" w:rsidRDefault="00A1161A" w:rsidP="00A1161A">
      <w:pPr>
        <w:bidi/>
        <w:rPr>
          <w:rFonts w:cs="B Nazanin"/>
          <w:b/>
          <w:bCs/>
        </w:rPr>
      </w:pPr>
      <w:r w:rsidRPr="00A1161A">
        <w:rPr>
          <w:rFonts w:cs="B Nazanin"/>
          <w:b/>
          <w:bCs/>
          <w:rtl/>
          <w:lang w:bidi="fa-IR"/>
        </w:rPr>
        <w:t>ماده 10- تعمیرات، سرویس و نگهداری</w:t>
      </w:r>
    </w:p>
    <w:p w14:paraId="1577418A" w14:textId="77777777" w:rsidR="00A1161A" w:rsidRPr="00A1161A" w:rsidRDefault="00A1161A" w:rsidP="00A1161A">
      <w:pPr>
        <w:numPr>
          <w:ilvl w:val="0"/>
          <w:numId w:val="9"/>
        </w:numPr>
        <w:bidi/>
        <w:rPr>
          <w:rFonts w:cs="B Nazanin"/>
          <w:rtl/>
          <w:lang w:bidi="fa-IR"/>
        </w:rPr>
      </w:pPr>
      <w:r w:rsidRPr="00A1161A">
        <w:rPr>
          <w:rFonts w:cs="B Nazanin"/>
          <w:rtl/>
          <w:lang w:bidi="fa-IR"/>
        </w:rPr>
        <w:t>انجام سرویس‌های روزمره و نگهداری عادی تجهیزات در طول مدت اجاره بر عهده مستأجر است.</w:t>
      </w:r>
    </w:p>
    <w:p w14:paraId="1B19FFE3" w14:textId="77777777" w:rsidR="00A1161A" w:rsidRPr="00A1161A" w:rsidRDefault="00A1161A" w:rsidP="00A1161A">
      <w:pPr>
        <w:numPr>
          <w:ilvl w:val="0"/>
          <w:numId w:val="9"/>
        </w:numPr>
        <w:bidi/>
        <w:rPr>
          <w:rFonts w:cs="B Nazanin"/>
          <w:rtl/>
          <w:lang w:bidi="fa-IR"/>
        </w:rPr>
      </w:pPr>
      <w:r w:rsidRPr="00A1161A">
        <w:rPr>
          <w:rFonts w:cs="B Nazanin"/>
          <w:rtl/>
          <w:lang w:bidi="fa-IR"/>
        </w:rPr>
        <w:t>تعمیرات اساسی ناشی از استهلاک عادی، در صورت عدم تقصیر مستأجر، بر عهده موجر خواهد بود.</w:t>
      </w:r>
    </w:p>
    <w:p w14:paraId="4F7A5625" w14:textId="77777777" w:rsidR="00A1161A" w:rsidRPr="00A1161A" w:rsidRDefault="00A1161A" w:rsidP="00A1161A">
      <w:pPr>
        <w:numPr>
          <w:ilvl w:val="0"/>
          <w:numId w:val="9"/>
        </w:numPr>
        <w:bidi/>
        <w:rPr>
          <w:rFonts w:cs="B Nazanin"/>
          <w:rtl/>
          <w:lang w:bidi="fa-IR"/>
        </w:rPr>
      </w:pPr>
      <w:r w:rsidRPr="00A1161A">
        <w:rPr>
          <w:rFonts w:cs="B Nazanin"/>
          <w:rtl/>
          <w:lang w:bidi="fa-IR"/>
        </w:rPr>
        <w:t>چنانچه خرابی تجهیزات ناشی از استفاده نادرست، قصور، تقصیر، بی‌احتیاطی یا عدم رعایت اصول فنی توسط مستأجر یا عوامل وی باشد، کلیه هزینه‌های تعمیر، حمل، خواب تجهیز و خسارات وارده بر عهده مستأجر خواهد بود.</w:t>
      </w:r>
    </w:p>
    <w:p w14:paraId="2347A980" w14:textId="77777777" w:rsidR="00A1161A" w:rsidRPr="00A1161A" w:rsidRDefault="00A1161A" w:rsidP="00A1161A">
      <w:pPr>
        <w:numPr>
          <w:ilvl w:val="0"/>
          <w:numId w:val="9"/>
        </w:numPr>
        <w:bidi/>
        <w:rPr>
          <w:rFonts w:cs="B Nazanin"/>
          <w:rtl/>
          <w:lang w:bidi="fa-IR"/>
        </w:rPr>
      </w:pPr>
      <w:r w:rsidRPr="00A1161A">
        <w:rPr>
          <w:rFonts w:cs="B Nazanin"/>
          <w:rtl/>
          <w:lang w:bidi="fa-IR"/>
        </w:rPr>
        <w:t>مستأجر بدون هماهنگی کتبی با موجر، حق انجام تعمیرات اساسی یا تغییر در ساختار تجهیز را ندارد؛ مگر در موارد اضطراری که تأخیر موجب ورود خسارت بیشتر شود. در این صورت مستأجر مکلف است در اولین فرصت موجر را مطلع سازد.</w:t>
      </w:r>
    </w:p>
    <w:p w14:paraId="682C3D54" w14:textId="77777777" w:rsidR="00A1161A" w:rsidRPr="00A1161A" w:rsidRDefault="00A1161A" w:rsidP="00A1161A">
      <w:pPr>
        <w:bidi/>
        <w:rPr>
          <w:rFonts w:cs="B Nazanin"/>
          <w:b/>
          <w:bCs/>
        </w:rPr>
      </w:pPr>
      <w:r w:rsidRPr="00A1161A">
        <w:rPr>
          <w:rFonts w:cs="B Nazanin"/>
          <w:b/>
          <w:bCs/>
          <w:rtl/>
          <w:lang w:bidi="fa-IR"/>
        </w:rPr>
        <w:t>ماده 11- هزینه حمل، نصب و جمع‌آوری</w:t>
      </w:r>
    </w:p>
    <w:p w14:paraId="0439ACD7" w14:textId="77777777" w:rsidR="00A1161A" w:rsidRPr="00A1161A" w:rsidRDefault="00A1161A" w:rsidP="00A1161A">
      <w:pPr>
        <w:bidi/>
        <w:rPr>
          <w:rFonts w:cs="B Nazanin"/>
          <w:rtl/>
          <w:lang w:bidi="fa-IR"/>
        </w:rPr>
      </w:pPr>
      <w:r w:rsidRPr="00A1161A">
        <w:rPr>
          <w:rFonts w:cs="B Nazanin"/>
          <w:rtl/>
          <w:lang w:bidi="fa-IR"/>
        </w:rPr>
        <w:t xml:space="preserve">هزینه‌های مربوط به موارد زیر به عهده </w:t>
      </w:r>
      <w:r w:rsidRPr="00A1161A">
        <w:rPr>
          <w:rFonts w:cs="B Nazanin"/>
          <w:b/>
          <w:bCs/>
          <w:rtl/>
          <w:lang w:bidi="fa-IR"/>
        </w:rPr>
        <w:t>موجر / مستأجر / طبق توافق طرفین</w:t>
      </w:r>
      <w:r w:rsidRPr="00A1161A">
        <w:rPr>
          <w:rFonts w:cs="B Nazanin"/>
          <w:rtl/>
          <w:lang w:bidi="fa-IR"/>
        </w:rPr>
        <w:t xml:space="preserve"> خواهد بود:</w:t>
      </w:r>
    </w:p>
    <w:p w14:paraId="33A8681B" w14:textId="77777777" w:rsidR="00A1161A" w:rsidRPr="00A1161A" w:rsidRDefault="00A1161A" w:rsidP="00A1161A">
      <w:pPr>
        <w:numPr>
          <w:ilvl w:val="0"/>
          <w:numId w:val="10"/>
        </w:numPr>
        <w:bidi/>
        <w:rPr>
          <w:rFonts w:cs="B Nazanin"/>
          <w:rtl/>
          <w:lang w:bidi="fa-IR"/>
        </w:rPr>
      </w:pPr>
      <w:r w:rsidRPr="00A1161A">
        <w:rPr>
          <w:rFonts w:cs="B Nazanin"/>
          <w:rtl/>
          <w:lang w:bidi="fa-IR"/>
        </w:rPr>
        <w:t>حمل تجهیز به محل پروژه</w:t>
      </w:r>
    </w:p>
    <w:p w14:paraId="5EAEAFE5" w14:textId="77777777" w:rsidR="00A1161A" w:rsidRPr="00A1161A" w:rsidRDefault="00A1161A" w:rsidP="00A1161A">
      <w:pPr>
        <w:numPr>
          <w:ilvl w:val="0"/>
          <w:numId w:val="10"/>
        </w:numPr>
        <w:bidi/>
        <w:rPr>
          <w:rFonts w:cs="B Nazanin"/>
          <w:rtl/>
          <w:lang w:bidi="fa-IR"/>
        </w:rPr>
      </w:pPr>
      <w:r w:rsidRPr="00A1161A">
        <w:rPr>
          <w:rFonts w:cs="B Nazanin"/>
          <w:rtl/>
          <w:lang w:bidi="fa-IR"/>
        </w:rPr>
        <w:t>بارگیری و تخلیه</w:t>
      </w:r>
    </w:p>
    <w:p w14:paraId="6E9EC718" w14:textId="77777777" w:rsidR="00A1161A" w:rsidRPr="00A1161A" w:rsidRDefault="00A1161A" w:rsidP="00A1161A">
      <w:pPr>
        <w:numPr>
          <w:ilvl w:val="0"/>
          <w:numId w:val="10"/>
        </w:numPr>
        <w:bidi/>
        <w:rPr>
          <w:rFonts w:cs="B Nazanin"/>
          <w:rtl/>
          <w:lang w:bidi="fa-IR"/>
        </w:rPr>
      </w:pPr>
      <w:r w:rsidRPr="00A1161A">
        <w:rPr>
          <w:rFonts w:cs="B Nazanin"/>
          <w:rtl/>
          <w:lang w:bidi="fa-IR"/>
        </w:rPr>
        <w:lastRenderedPageBreak/>
        <w:t>نصب و راه‌اندازی</w:t>
      </w:r>
    </w:p>
    <w:p w14:paraId="5C48DAEE" w14:textId="77777777" w:rsidR="00A1161A" w:rsidRPr="00A1161A" w:rsidRDefault="00A1161A" w:rsidP="00A1161A">
      <w:pPr>
        <w:numPr>
          <w:ilvl w:val="0"/>
          <w:numId w:val="10"/>
        </w:numPr>
        <w:bidi/>
        <w:rPr>
          <w:rFonts w:cs="B Nazanin"/>
          <w:rtl/>
          <w:lang w:bidi="fa-IR"/>
        </w:rPr>
      </w:pPr>
      <w:r w:rsidRPr="00A1161A">
        <w:rPr>
          <w:rFonts w:cs="B Nazanin"/>
          <w:rtl/>
          <w:lang w:bidi="fa-IR"/>
        </w:rPr>
        <w:t>جمع‌آوری و بازگشت تجهیز</w:t>
      </w:r>
    </w:p>
    <w:p w14:paraId="7203B5FF" w14:textId="77777777" w:rsidR="00A1161A" w:rsidRPr="00A1161A" w:rsidRDefault="00A1161A" w:rsidP="00A1161A">
      <w:pPr>
        <w:bidi/>
        <w:rPr>
          <w:rFonts w:cs="B Nazanin"/>
          <w:rtl/>
          <w:lang w:bidi="fa-IR"/>
        </w:rPr>
      </w:pPr>
      <w:r w:rsidRPr="00A1161A">
        <w:rPr>
          <w:rFonts w:cs="B Nazanin"/>
          <w:rtl/>
          <w:lang w:bidi="fa-IR"/>
        </w:rPr>
        <w:t>توضیحات:</w:t>
      </w:r>
    </w:p>
    <w:p w14:paraId="1369FA2A" w14:textId="77777777" w:rsidR="00A1161A" w:rsidRPr="00A1161A" w:rsidRDefault="00A1161A" w:rsidP="00A1161A">
      <w:pPr>
        <w:bidi/>
        <w:rPr>
          <w:rFonts w:cs="B Nazanin"/>
          <w:rtl/>
        </w:rPr>
      </w:pPr>
      <w:r w:rsidRPr="00A1161A">
        <w:rPr>
          <w:rFonts w:cs="B Nazanin"/>
          <w:b/>
          <w:bCs/>
          <w:lang w:val="en"/>
        </w:rPr>
        <w:t>…</w:t>
      </w:r>
    </w:p>
    <w:p w14:paraId="46F77209" w14:textId="77777777" w:rsidR="00A1161A" w:rsidRPr="00A1161A" w:rsidRDefault="00A1161A" w:rsidP="00A1161A">
      <w:pPr>
        <w:bidi/>
        <w:rPr>
          <w:rFonts w:cs="B Nazanin"/>
          <w:b/>
          <w:bCs/>
        </w:rPr>
      </w:pPr>
      <w:r w:rsidRPr="00A1161A">
        <w:rPr>
          <w:rFonts w:cs="B Nazanin"/>
          <w:b/>
          <w:bCs/>
          <w:rtl/>
          <w:lang w:bidi="fa-IR"/>
        </w:rPr>
        <w:t>ماده 12- مسئولیت حوادث و خسارات</w:t>
      </w:r>
    </w:p>
    <w:p w14:paraId="1DDE94DE" w14:textId="77777777" w:rsidR="00A1161A" w:rsidRPr="00A1161A" w:rsidRDefault="00A1161A" w:rsidP="00A1161A">
      <w:pPr>
        <w:numPr>
          <w:ilvl w:val="0"/>
          <w:numId w:val="11"/>
        </w:numPr>
        <w:bidi/>
        <w:rPr>
          <w:rFonts w:cs="B Nazanin"/>
          <w:rtl/>
          <w:lang w:bidi="fa-IR"/>
        </w:rPr>
      </w:pPr>
      <w:r w:rsidRPr="00A1161A">
        <w:rPr>
          <w:rFonts w:cs="B Nazanin"/>
          <w:rtl/>
          <w:lang w:bidi="fa-IR"/>
        </w:rPr>
        <w:t>از زمان تحویل تجهیزات تا زمان استرداد کامل آن، مسئولیت حفاظت و نگهداری از تجهیزات بر عهده مستأجر است.</w:t>
      </w:r>
    </w:p>
    <w:p w14:paraId="7F01DB11" w14:textId="77777777" w:rsidR="00A1161A" w:rsidRPr="00A1161A" w:rsidRDefault="00A1161A" w:rsidP="00A1161A">
      <w:pPr>
        <w:numPr>
          <w:ilvl w:val="0"/>
          <w:numId w:val="11"/>
        </w:numPr>
        <w:bidi/>
        <w:rPr>
          <w:rFonts w:cs="B Nazanin"/>
          <w:rtl/>
          <w:lang w:bidi="fa-IR"/>
        </w:rPr>
      </w:pPr>
      <w:r w:rsidRPr="00A1161A">
        <w:rPr>
          <w:rFonts w:cs="B Nazanin"/>
          <w:rtl/>
          <w:lang w:bidi="fa-IR"/>
        </w:rPr>
        <w:t>مسئولیت کلیه حوادث جانی، مالی، حقوقی و کیفری ناشی از نحوه استفاده از تجهیزات در مدت اجاره، بر عهده مستأجر است؛ مگر آنکه حادثه ناشی از عیب ذاتی تجهیز و عدم اطلاع مستأجر از آن باشد.</w:t>
      </w:r>
    </w:p>
    <w:p w14:paraId="053E13E4" w14:textId="77777777" w:rsidR="00A1161A" w:rsidRPr="00A1161A" w:rsidRDefault="00A1161A" w:rsidP="00A1161A">
      <w:pPr>
        <w:numPr>
          <w:ilvl w:val="0"/>
          <w:numId w:val="11"/>
        </w:numPr>
        <w:bidi/>
        <w:rPr>
          <w:rFonts w:cs="B Nazanin"/>
          <w:rtl/>
          <w:lang w:bidi="fa-IR"/>
        </w:rPr>
      </w:pPr>
      <w:r w:rsidRPr="00A1161A">
        <w:rPr>
          <w:rFonts w:cs="B Nazanin"/>
          <w:rtl/>
          <w:lang w:bidi="fa-IR"/>
        </w:rPr>
        <w:t>در صورت سرقت، مفقودی، آتش‌سوزی، توقیف، تخریب یا از بین رفتن تمام یا بخشی از تجهیزات در مدت اجاره، مستأجر مسئول جبران کلیه خسارات وارده بر اساس نظر کارشناس یا توافق طرفین خواهد بود.</w:t>
      </w:r>
    </w:p>
    <w:p w14:paraId="398DB6EB" w14:textId="77777777" w:rsidR="00A1161A" w:rsidRPr="00A1161A" w:rsidRDefault="00A1161A" w:rsidP="00A1161A">
      <w:pPr>
        <w:numPr>
          <w:ilvl w:val="0"/>
          <w:numId w:val="11"/>
        </w:numPr>
        <w:bidi/>
        <w:rPr>
          <w:rFonts w:cs="B Nazanin"/>
          <w:rtl/>
          <w:lang w:bidi="fa-IR"/>
        </w:rPr>
      </w:pPr>
      <w:r w:rsidRPr="00A1161A">
        <w:rPr>
          <w:rFonts w:cs="B Nazanin"/>
          <w:rtl/>
          <w:lang w:bidi="fa-IR"/>
        </w:rPr>
        <w:t>مستأجر موظف است تمامی الزامات ایمنی، فنی و قانونی مربوط به استفاده از تجهیزات را رعایت نماید.</w:t>
      </w:r>
    </w:p>
    <w:p w14:paraId="3731A21C" w14:textId="77777777" w:rsidR="00A1161A" w:rsidRPr="00A1161A" w:rsidRDefault="00A1161A" w:rsidP="00A1161A">
      <w:pPr>
        <w:bidi/>
        <w:rPr>
          <w:rFonts w:cs="B Nazanin"/>
          <w:b/>
          <w:bCs/>
        </w:rPr>
      </w:pPr>
      <w:r w:rsidRPr="00A1161A">
        <w:rPr>
          <w:rFonts w:cs="B Nazanin"/>
          <w:b/>
          <w:bCs/>
          <w:rtl/>
          <w:lang w:bidi="fa-IR"/>
        </w:rPr>
        <w:t>ماده 13- بیمه</w:t>
      </w:r>
    </w:p>
    <w:p w14:paraId="0624DF32" w14:textId="77777777" w:rsidR="00A1161A" w:rsidRPr="00A1161A" w:rsidRDefault="00A1161A" w:rsidP="00A1161A">
      <w:pPr>
        <w:numPr>
          <w:ilvl w:val="0"/>
          <w:numId w:val="12"/>
        </w:numPr>
        <w:bidi/>
        <w:rPr>
          <w:rFonts w:cs="B Nazanin"/>
          <w:rtl/>
          <w:lang w:bidi="fa-IR"/>
        </w:rPr>
      </w:pPr>
      <w:r w:rsidRPr="00A1161A">
        <w:rPr>
          <w:rFonts w:cs="B Nazanin"/>
          <w:rtl/>
          <w:lang w:bidi="fa-IR"/>
        </w:rPr>
        <w:t>در صورتی که برای تجهیزات موضوع قرارداد بیمه‌نامه‌ای وجود داشته باشد، مشخصات آن به شرح زیر است:</w:t>
      </w:r>
      <w:r w:rsidRPr="00A1161A">
        <w:rPr>
          <w:rFonts w:ascii="Arial" w:hAnsi="Arial" w:cs="Arial" w:hint="cs"/>
          <w:b/>
          <w:bCs/>
          <w:rtl/>
          <w:lang w:bidi="fa-IR"/>
        </w:rPr>
        <w:t>…</w:t>
      </w:r>
    </w:p>
    <w:p w14:paraId="4F933E88" w14:textId="77777777" w:rsidR="00A1161A" w:rsidRPr="00A1161A" w:rsidRDefault="00A1161A" w:rsidP="00A1161A">
      <w:pPr>
        <w:numPr>
          <w:ilvl w:val="0"/>
          <w:numId w:val="12"/>
        </w:numPr>
        <w:bidi/>
        <w:rPr>
          <w:rFonts w:cs="B Nazanin"/>
          <w:rtl/>
          <w:lang w:bidi="fa-IR"/>
        </w:rPr>
      </w:pPr>
      <w:r w:rsidRPr="00A1161A">
        <w:rPr>
          <w:rFonts w:cs="B Nazanin"/>
          <w:rtl/>
          <w:lang w:bidi="fa-IR"/>
        </w:rPr>
        <w:t xml:space="preserve">در صورت توافق طرفین، اخذ بیمه مسئولیت، بیمه حوادث، بیمه سرقت یا سایر پوشش‌های بیمه‌ای بر عهده </w:t>
      </w:r>
      <w:r w:rsidRPr="00A1161A">
        <w:rPr>
          <w:rFonts w:cs="B Nazanin"/>
          <w:b/>
          <w:bCs/>
          <w:rtl/>
          <w:lang w:bidi="fa-IR"/>
        </w:rPr>
        <w:t>موجر / مستأجر</w:t>
      </w:r>
      <w:r w:rsidRPr="00A1161A">
        <w:rPr>
          <w:rFonts w:cs="B Nazanin"/>
          <w:rtl/>
          <w:lang w:bidi="fa-IR"/>
        </w:rPr>
        <w:t xml:space="preserve"> خواهد بود.</w:t>
      </w:r>
    </w:p>
    <w:p w14:paraId="5ED2B82D" w14:textId="77777777" w:rsidR="00A1161A" w:rsidRPr="00A1161A" w:rsidRDefault="00A1161A" w:rsidP="00A1161A">
      <w:pPr>
        <w:numPr>
          <w:ilvl w:val="0"/>
          <w:numId w:val="12"/>
        </w:numPr>
        <w:bidi/>
        <w:rPr>
          <w:rFonts w:cs="B Nazanin"/>
          <w:rtl/>
          <w:lang w:bidi="fa-IR"/>
        </w:rPr>
      </w:pPr>
      <w:r w:rsidRPr="00A1161A">
        <w:rPr>
          <w:rFonts w:cs="B Nazanin"/>
          <w:rtl/>
          <w:lang w:bidi="fa-IR"/>
        </w:rPr>
        <w:t>عدم وجود بیمه، رافع مسئولیت مستأجر در جبران خسارات وارده نخواهد بود.</w:t>
      </w:r>
    </w:p>
    <w:p w14:paraId="2BB2BD92" w14:textId="77777777" w:rsidR="00A1161A" w:rsidRPr="00A1161A" w:rsidRDefault="00A1161A" w:rsidP="00A1161A">
      <w:pPr>
        <w:bidi/>
        <w:rPr>
          <w:rFonts w:cs="B Nazanin"/>
          <w:b/>
          <w:bCs/>
        </w:rPr>
      </w:pPr>
      <w:r w:rsidRPr="00A1161A">
        <w:rPr>
          <w:rFonts w:cs="B Nazanin"/>
          <w:b/>
          <w:bCs/>
          <w:rtl/>
          <w:lang w:bidi="fa-IR"/>
        </w:rPr>
        <w:t>ماده 14- تأخیر در استرداد تجهیزات</w:t>
      </w:r>
    </w:p>
    <w:p w14:paraId="031F514D" w14:textId="77777777" w:rsidR="00A1161A" w:rsidRPr="00A1161A" w:rsidRDefault="00A1161A" w:rsidP="00A1161A">
      <w:pPr>
        <w:numPr>
          <w:ilvl w:val="0"/>
          <w:numId w:val="13"/>
        </w:numPr>
        <w:bidi/>
        <w:rPr>
          <w:rFonts w:cs="B Nazanin"/>
          <w:rtl/>
          <w:lang w:bidi="fa-IR"/>
        </w:rPr>
      </w:pPr>
      <w:r w:rsidRPr="00A1161A">
        <w:rPr>
          <w:rFonts w:cs="B Nazanin"/>
          <w:rtl/>
          <w:lang w:bidi="fa-IR"/>
        </w:rPr>
        <w:t>مستأجر مکلف است در پایان مدت قرارداد، تجهیزات را فوراً به موجر مسترد نماید.</w:t>
      </w:r>
    </w:p>
    <w:p w14:paraId="637EA07B" w14:textId="77777777" w:rsidR="00A1161A" w:rsidRPr="00A1161A" w:rsidRDefault="00A1161A" w:rsidP="00A1161A">
      <w:pPr>
        <w:numPr>
          <w:ilvl w:val="0"/>
          <w:numId w:val="13"/>
        </w:numPr>
        <w:bidi/>
        <w:rPr>
          <w:rFonts w:cs="B Nazanin"/>
          <w:rtl/>
          <w:lang w:bidi="fa-IR"/>
        </w:rPr>
      </w:pPr>
      <w:r w:rsidRPr="00A1161A">
        <w:rPr>
          <w:rFonts w:cs="B Nazanin"/>
          <w:rtl/>
          <w:lang w:bidi="fa-IR"/>
        </w:rPr>
        <w:t xml:space="preserve">در صورت تأخیر در تحویل، مستأجر علاوه بر اجاره‌بهای مدت تأخیر، موظف به پرداخت مبلغ </w:t>
      </w:r>
      <w:r w:rsidRPr="00A1161A">
        <w:rPr>
          <w:rFonts w:ascii="Arial" w:hAnsi="Arial" w:cs="Arial" w:hint="cs"/>
          <w:b/>
          <w:bCs/>
          <w:rtl/>
          <w:lang w:bidi="fa-IR"/>
        </w:rPr>
        <w:t>…</w:t>
      </w:r>
      <w:r w:rsidRPr="00A1161A">
        <w:rPr>
          <w:rFonts w:cs="B Nazanin"/>
          <w:rtl/>
          <w:lang w:bidi="fa-IR"/>
        </w:rPr>
        <w:t xml:space="preserve"> بابت خسارت تأخیر به ازای هر روز/ماه خواهد بود.</w:t>
      </w:r>
    </w:p>
    <w:p w14:paraId="0BDF80A8" w14:textId="77777777" w:rsidR="00A1161A" w:rsidRPr="00A1161A" w:rsidRDefault="00A1161A" w:rsidP="00A1161A">
      <w:pPr>
        <w:numPr>
          <w:ilvl w:val="0"/>
          <w:numId w:val="13"/>
        </w:numPr>
        <w:bidi/>
        <w:rPr>
          <w:rFonts w:cs="B Nazanin"/>
          <w:rtl/>
          <w:lang w:bidi="fa-IR"/>
        </w:rPr>
      </w:pPr>
      <w:r w:rsidRPr="00A1161A">
        <w:rPr>
          <w:rFonts w:cs="B Nazanin"/>
          <w:rtl/>
          <w:lang w:bidi="fa-IR"/>
        </w:rPr>
        <w:t>تأخیر در استرداد تجهیزات مانع از مطالبه سایر خسارات وارده از سوی موجر نخواهد بود.</w:t>
      </w:r>
    </w:p>
    <w:p w14:paraId="6A66352C" w14:textId="77777777" w:rsidR="00A1161A" w:rsidRPr="00A1161A" w:rsidRDefault="00A1161A" w:rsidP="00A1161A">
      <w:pPr>
        <w:bidi/>
        <w:rPr>
          <w:rFonts w:cs="B Nazanin"/>
          <w:b/>
          <w:bCs/>
        </w:rPr>
      </w:pPr>
      <w:r w:rsidRPr="00A1161A">
        <w:rPr>
          <w:rFonts w:cs="B Nazanin"/>
          <w:b/>
          <w:bCs/>
          <w:rtl/>
          <w:lang w:bidi="fa-IR"/>
        </w:rPr>
        <w:t>ماده 15- فسخ قرارداد</w:t>
      </w:r>
    </w:p>
    <w:p w14:paraId="6E12D3F0" w14:textId="77777777" w:rsidR="00A1161A" w:rsidRPr="00A1161A" w:rsidRDefault="00A1161A" w:rsidP="00A1161A">
      <w:pPr>
        <w:bidi/>
        <w:rPr>
          <w:rFonts w:cs="B Nazanin"/>
          <w:rtl/>
          <w:lang w:bidi="fa-IR"/>
        </w:rPr>
      </w:pPr>
      <w:r w:rsidRPr="00A1161A">
        <w:rPr>
          <w:rFonts w:cs="B Nazanin"/>
          <w:rtl/>
          <w:lang w:bidi="fa-IR"/>
        </w:rPr>
        <w:t>در موارد زیر موجر حق فسخ قرارداد را خواهد داشت:</w:t>
      </w:r>
    </w:p>
    <w:p w14:paraId="6359A129" w14:textId="77777777" w:rsidR="00A1161A" w:rsidRPr="00A1161A" w:rsidRDefault="00A1161A" w:rsidP="00A1161A">
      <w:pPr>
        <w:numPr>
          <w:ilvl w:val="0"/>
          <w:numId w:val="14"/>
        </w:numPr>
        <w:bidi/>
        <w:rPr>
          <w:rFonts w:cs="B Nazanin"/>
          <w:rtl/>
          <w:lang w:bidi="fa-IR"/>
        </w:rPr>
      </w:pPr>
      <w:r w:rsidRPr="00A1161A">
        <w:rPr>
          <w:rFonts w:cs="B Nazanin"/>
          <w:rtl/>
          <w:lang w:bidi="fa-IR"/>
        </w:rPr>
        <w:t>عدم پرداخت اجاره‌بها در موعد مقرر</w:t>
      </w:r>
    </w:p>
    <w:p w14:paraId="00888F38" w14:textId="77777777" w:rsidR="00A1161A" w:rsidRPr="00A1161A" w:rsidRDefault="00A1161A" w:rsidP="00A1161A">
      <w:pPr>
        <w:numPr>
          <w:ilvl w:val="0"/>
          <w:numId w:val="14"/>
        </w:numPr>
        <w:bidi/>
        <w:rPr>
          <w:rFonts w:cs="B Nazanin"/>
          <w:rtl/>
          <w:lang w:bidi="fa-IR"/>
        </w:rPr>
      </w:pPr>
      <w:r w:rsidRPr="00A1161A">
        <w:rPr>
          <w:rFonts w:cs="B Nazanin"/>
          <w:rtl/>
          <w:lang w:bidi="fa-IR"/>
        </w:rPr>
        <w:t>استفاده غیرمجاز یا خارج از موضوع قرارداد</w:t>
      </w:r>
    </w:p>
    <w:p w14:paraId="11EB0B59" w14:textId="77777777" w:rsidR="00A1161A" w:rsidRPr="00A1161A" w:rsidRDefault="00A1161A" w:rsidP="00A1161A">
      <w:pPr>
        <w:numPr>
          <w:ilvl w:val="0"/>
          <w:numId w:val="14"/>
        </w:numPr>
        <w:bidi/>
        <w:rPr>
          <w:rFonts w:cs="B Nazanin"/>
          <w:rtl/>
          <w:lang w:bidi="fa-IR"/>
        </w:rPr>
      </w:pPr>
      <w:r w:rsidRPr="00A1161A">
        <w:rPr>
          <w:rFonts w:cs="B Nazanin"/>
          <w:rtl/>
          <w:lang w:bidi="fa-IR"/>
        </w:rPr>
        <w:lastRenderedPageBreak/>
        <w:t>انتقال تجهیزات به غیر بدون اجازه کتبی موجر</w:t>
      </w:r>
    </w:p>
    <w:p w14:paraId="011F0B10" w14:textId="77777777" w:rsidR="00A1161A" w:rsidRPr="00A1161A" w:rsidRDefault="00A1161A" w:rsidP="00A1161A">
      <w:pPr>
        <w:numPr>
          <w:ilvl w:val="0"/>
          <w:numId w:val="14"/>
        </w:numPr>
        <w:bidi/>
        <w:rPr>
          <w:rFonts w:cs="B Nazanin"/>
          <w:rtl/>
          <w:lang w:bidi="fa-IR"/>
        </w:rPr>
      </w:pPr>
      <w:r w:rsidRPr="00A1161A">
        <w:rPr>
          <w:rFonts w:cs="B Nazanin"/>
          <w:rtl/>
          <w:lang w:bidi="fa-IR"/>
        </w:rPr>
        <w:t>جابه‌جایی تجهیزات به محل دیگر بدون موافقت موجر</w:t>
      </w:r>
    </w:p>
    <w:p w14:paraId="1EF8067F" w14:textId="77777777" w:rsidR="00A1161A" w:rsidRPr="00A1161A" w:rsidRDefault="00A1161A" w:rsidP="00A1161A">
      <w:pPr>
        <w:numPr>
          <w:ilvl w:val="0"/>
          <w:numId w:val="14"/>
        </w:numPr>
        <w:bidi/>
        <w:rPr>
          <w:rFonts w:cs="B Nazanin"/>
          <w:rtl/>
          <w:lang w:bidi="fa-IR"/>
        </w:rPr>
      </w:pPr>
      <w:r w:rsidRPr="00A1161A">
        <w:rPr>
          <w:rFonts w:cs="B Nazanin"/>
          <w:rtl/>
          <w:lang w:bidi="fa-IR"/>
        </w:rPr>
        <w:t>ورود خسارت عمدی یا ناشی از تقصیر به تجهیزات</w:t>
      </w:r>
    </w:p>
    <w:p w14:paraId="2C1DEF46" w14:textId="77777777" w:rsidR="00A1161A" w:rsidRPr="00A1161A" w:rsidRDefault="00A1161A" w:rsidP="00A1161A">
      <w:pPr>
        <w:numPr>
          <w:ilvl w:val="0"/>
          <w:numId w:val="14"/>
        </w:numPr>
        <w:bidi/>
        <w:rPr>
          <w:rFonts w:cs="B Nazanin"/>
          <w:rtl/>
          <w:lang w:bidi="fa-IR"/>
        </w:rPr>
      </w:pPr>
      <w:r w:rsidRPr="00A1161A">
        <w:rPr>
          <w:rFonts w:cs="B Nazanin"/>
          <w:rtl/>
          <w:lang w:bidi="fa-IR"/>
        </w:rPr>
        <w:t>استفاده از تجهیزات برخلاف مقررات ایمنی یا قانونی</w:t>
      </w:r>
    </w:p>
    <w:p w14:paraId="13710F73" w14:textId="77777777" w:rsidR="00A1161A" w:rsidRPr="00A1161A" w:rsidRDefault="00A1161A" w:rsidP="00A1161A">
      <w:pPr>
        <w:bidi/>
        <w:rPr>
          <w:rFonts w:cs="B Nazanin"/>
          <w:rtl/>
          <w:lang w:bidi="fa-IR"/>
        </w:rPr>
      </w:pPr>
      <w:r w:rsidRPr="00A1161A">
        <w:rPr>
          <w:rFonts w:cs="B Nazanin"/>
          <w:rtl/>
          <w:lang w:bidi="fa-IR"/>
        </w:rPr>
        <w:t>در موارد زیر مستأجر حق فسخ قرارداد را خواهد داشت:</w:t>
      </w:r>
    </w:p>
    <w:p w14:paraId="736A5909" w14:textId="77777777" w:rsidR="00A1161A" w:rsidRPr="00A1161A" w:rsidRDefault="00A1161A" w:rsidP="00A1161A">
      <w:pPr>
        <w:numPr>
          <w:ilvl w:val="0"/>
          <w:numId w:val="15"/>
        </w:numPr>
        <w:bidi/>
        <w:rPr>
          <w:rFonts w:cs="B Nazanin"/>
          <w:rtl/>
          <w:lang w:bidi="fa-IR"/>
        </w:rPr>
      </w:pPr>
      <w:r w:rsidRPr="00A1161A">
        <w:rPr>
          <w:rFonts w:cs="B Nazanin"/>
          <w:rtl/>
          <w:lang w:bidi="fa-IR"/>
        </w:rPr>
        <w:t>عدم تحویل به‌موقع تجهیزات توسط موجر</w:t>
      </w:r>
    </w:p>
    <w:p w14:paraId="51E69931" w14:textId="77777777" w:rsidR="00A1161A" w:rsidRPr="00A1161A" w:rsidRDefault="00A1161A" w:rsidP="00A1161A">
      <w:pPr>
        <w:numPr>
          <w:ilvl w:val="0"/>
          <w:numId w:val="15"/>
        </w:numPr>
        <w:bidi/>
        <w:rPr>
          <w:rFonts w:cs="B Nazanin"/>
          <w:rtl/>
          <w:lang w:bidi="fa-IR"/>
        </w:rPr>
      </w:pPr>
      <w:r w:rsidRPr="00A1161A">
        <w:rPr>
          <w:rFonts w:cs="B Nazanin"/>
          <w:rtl/>
          <w:lang w:bidi="fa-IR"/>
        </w:rPr>
        <w:t>معیوب بودن اساسی تجهیزات به‌نحوی که استفاده متعارف از آن ممکن نباشد</w:t>
      </w:r>
    </w:p>
    <w:p w14:paraId="168FCE6F" w14:textId="77777777" w:rsidR="00A1161A" w:rsidRPr="00A1161A" w:rsidRDefault="00A1161A" w:rsidP="00A1161A">
      <w:pPr>
        <w:numPr>
          <w:ilvl w:val="0"/>
          <w:numId w:val="15"/>
        </w:numPr>
        <w:bidi/>
        <w:rPr>
          <w:rFonts w:cs="B Nazanin"/>
          <w:rtl/>
          <w:lang w:bidi="fa-IR"/>
        </w:rPr>
      </w:pPr>
      <w:r w:rsidRPr="00A1161A">
        <w:rPr>
          <w:rFonts w:cs="B Nazanin"/>
          <w:rtl/>
          <w:lang w:bidi="fa-IR"/>
        </w:rPr>
        <w:t>عدم رفع ایراد فنی مهم توسط موجر ظرف مدت متعارف، در صورتی که مسئولیت آن با موجر باشد</w:t>
      </w:r>
    </w:p>
    <w:p w14:paraId="25EF45CD" w14:textId="77777777" w:rsidR="00A1161A" w:rsidRPr="00A1161A" w:rsidRDefault="00A1161A" w:rsidP="00A1161A">
      <w:pPr>
        <w:bidi/>
        <w:rPr>
          <w:rFonts w:cs="B Nazanin"/>
          <w:rtl/>
          <w:lang w:bidi="fa-IR"/>
        </w:rPr>
      </w:pPr>
      <w:r w:rsidRPr="00A1161A">
        <w:rPr>
          <w:rFonts w:cs="B Nazanin"/>
          <w:rtl/>
          <w:lang w:bidi="fa-IR"/>
        </w:rPr>
        <w:t>تبصره: اعمال حق فسخ باید به‌صورت کتبی به طرف مقابل اعلام شود.</w:t>
      </w:r>
    </w:p>
    <w:p w14:paraId="5A58D1E4" w14:textId="77777777" w:rsidR="00A1161A" w:rsidRPr="00A1161A" w:rsidRDefault="00A1161A" w:rsidP="00A1161A">
      <w:pPr>
        <w:bidi/>
        <w:rPr>
          <w:rFonts w:cs="B Nazanin"/>
          <w:b/>
          <w:bCs/>
        </w:rPr>
      </w:pPr>
      <w:r w:rsidRPr="00A1161A">
        <w:rPr>
          <w:rFonts w:cs="B Nazanin"/>
          <w:b/>
          <w:bCs/>
          <w:rtl/>
          <w:lang w:bidi="fa-IR"/>
        </w:rPr>
        <w:t>ماده 16- فورس ماژور</w:t>
      </w:r>
    </w:p>
    <w:p w14:paraId="1C78F4F7" w14:textId="77777777" w:rsidR="00A1161A" w:rsidRPr="00A1161A" w:rsidRDefault="00A1161A" w:rsidP="00A1161A">
      <w:pPr>
        <w:bidi/>
        <w:rPr>
          <w:rFonts w:cs="B Nazanin"/>
          <w:rtl/>
          <w:lang w:bidi="fa-IR"/>
        </w:rPr>
      </w:pPr>
      <w:r w:rsidRPr="00A1161A">
        <w:rPr>
          <w:rFonts w:cs="B Nazanin"/>
          <w:rtl/>
          <w:lang w:bidi="fa-IR"/>
        </w:rPr>
        <w:t>در صورت بروز حوادث قهری از قبیل سیل، زلزله، جنگ، اعتصاب گسترده، آتش‌سوزی وسیع، تصمیمات حاکمیتی یا سایر موارد خارج از اراده طرفین که اجرای قرارداد را غیرممکن یا بسیار دشوار نماید، طرفین مطابق شرایط جدید با یکدیگر توافق خواهند کرد و در صورت عدم امکان ادامه، قرارداد خاتمه یافته و تسویه‌حساب بر اساس مدت استفاده واقعی انجام می‌شود.</w:t>
      </w:r>
    </w:p>
    <w:p w14:paraId="14E4BE54" w14:textId="77777777" w:rsidR="00A1161A" w:rsidRPr="00A1161A" w:rsidRDefault="00A1161A" w:rsidP="00A1161A">
      <w:pPr>
        <w:bidi/>
        <w:rPr>
          <w:rFonts w:cs="B Nazanin"/>
          <w:b/>
          <w:bCs/>
        </w:rPr>
      </w:pPr>
      <w:r w:rsidRPr="00A1161A">
        <w:rPr>
          <w:rFonts w:cs="B Nazanin"/>
          <w:b/>
          <w:bCs/>
          <w:rtl/>
          <w:lang w:bidi="fa-IR"/>
        </w:rPr>
        <w:t>ماده 17- حل و فصل اختلافات</w:t>
      </w:r>
    </w:p>
    <w:p w14:paraId="199D2354" w14:textId="77777777" w:rsidR="00A1161A" w:rsidRPr="00055F95" w:rsidRDefault="00A1161A" w:rsidP="00A1161A">
      <w:pPr>
        <w:bidi/>
        <w:rPr>
          <w:rFonts w:cs="B Nazanin"/>
          <w:rtl/>
        </w:rPr>
      </w:pPr>
      <w:r w:rsidRPr="00055F95">
        <w:rPr>
          <w:rFonts w:cs="B Nazanin" w:hint="cs"/>
          <w:rtl/>
        </w:rPr>
        <w:t>طرفین</w:t>
      </w:r>
      <w:r w:rsidRPr="00055F95">
        <w:rPr>
          <w:rFonts w:cs="B Nazanin"/>
          <w:rtl/>
        </w:rPr>
        <w:t xml:space="preserve"> </w:t>
      </w:r>
      <w:r w:rsidRPr="00055F95">
        <w:rPr>
          <w:rFonts w:cs="B Nazanin" w:hint="cs"/>
          <w:rtl/>
        </w:rPr>
        <w:t>توافق</w:t>
      </w:r>
      <w:r w:rsidRPr="00055F95">
        <w:rPr>
          <w:rFonts w:cs="B Nazanin"/>
          <w:rtl/>
        </w:rPr>
        <w:t xml:space="preserve"> </w:t>
      </w:r>
      <w:r w:rsidRPr="00055F95">
        <w:rPr>
          <w:rFonts w:cs="B Nazanin" w:hint="cs"/>
          <w:rtl/>
        </w:rPr>
        <w:t>نمودند</w:t>
      </w:r>
      <w:r w:rsidRPr="00055F95">
        <w:rPr>
          <w:rFonts w:cs="B Nazanin"/>
          <w:rtl/>
        </w:rPr>
        <w:t xml:space="preserve"> </w:t>
      </w:r>
      <w:r w:rsidRPr="00055F95">
        <w:rPr>
          <w:rFonts w:cs="B Nazanin" w:hint="cs"/>
          <w:rtl/>
        </w:rPr>
        <w:t>کلیه</w:t>
      </w:r>
      <w:r w:rsidRPr="00055F95">
        <w:rPr>
          <w:rFonts w:cs="B Nazanin"/>
          <w:rtl/>
        </w:rPr>
        <w:t xml:space="preserve"> </w:t>
      </w:r>
      <w:r w:rsidRPr="00055F95">
        <w:rPr>
          <w:rFonts w:cs="B Nazanin" w:hint="cs"/>
          <w:rtl/>
        </w:rPr>
        <w:t>اختلافات</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دعاوی</w:t>
      </w:r>
      <w:r w:rsidRPr="00055F95">
        <w:rPr>
          <w:rFonts w:cs="B Nazanin"/>
          <w:rtl/>
        </w:rPr>
        <w:t xml:space="preserve"> </w:t>
      </w:r>
      <w:r w:rsidRPr="00055F95">
        <w:rPr>
          <w:rFonts w:cs="B Nazanin" w:hint="cs"/>
          <w:rtl/>
        </w:rPr>
        <w:t>ناشی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این</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راجع</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جمله</w:t>
      </w:r>
      <w:r w:rsidRPr="00055F95">
        <w:rPr>
          <w:rFonts w:cs="B Nazanin"/>
          <w:rtl/>
        </w:rPr>
        <w:t xml:space="preserve"> </w:t>
      </w:r>
      <w:r w:rsidRPr="00055F95">
        <w:rPr>
          <w:rFonts w:cs="B Nazanin" w:hint="cs"/>
          <w:rtl/>
        </w:rPr>
        <w:t>انعقاد،</w:t>
      </w:r>
      <w:r w:rsidRPr="00055F95">
        <w:rPr>
          <w:rFonts w:cs="B Nazanin"/>
          <w:rtl/>
        </w:rPr>
        <w:t xml:space="preserve"> </w:t>
      </w:r>
      <w:r w:rsidRPr="00055F95">
        <w:rPr>
          <w:rFonts w:cs="B Nazanin" w:hint="cs"/>
          <w:rtl/>
        </w:rPr>
        <w:t>اعتبار،</w:t>
      </w:r>
      <w:r w:rsidRPr="00055F95">
        <w:rPr>
          <w:rFonts w:cs="B Nazanin"/>
          <w:rtl/>
        </w:rPr>
        <w:t xml:space="preserve"> </w:t>
      </w:r>
      <w:r w:rsidRPr="00055F95">
        <w:rPr>
          <w:rFonts w:cs="B Nazanin" w:hint="cs"/>
          <w:rtl/>
        </w:rPr>
        <w:t>فسخ،</w:t>
      </w:r>
      <w:r w:rsidRPr="00055F95">
        <w:rPr>
          <w:rFonts w:cs="B Nazanin"/>
          <w:rtl/>
        </w:rPr>
        <w:t xml:space="preserve"> </w:t>
      </w:r>
      <w:r w:rsidRPr="00055F95">
        <w:rPr>
          <w:rFonts w:cs="B Nazanin" w:hint="cs"/>
          <w:rtl/>
        </w:rPr>
        <w:t>تفسیر</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اجرای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طریق</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یکی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داوران</w:t>
      </w:r>
      <w:r w:rsidRPr="00055F95">
        <w:rPr>
          <w:rFonts w:cs="B Nazanin"/>
          <w:rtl/>
        </w:rPr>
        <w:t xml:space="preserve"> </w:t>
      </w:r>
      <w:r w:rsidRPr="00055F95">
        <w:rPr>
          <w:rFonts w:cs="B Nazanin" w:hint="cs"/>
          <w:rtl/>
        </w:rPr>
        <w:t>عضو</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جامع</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ایران</w:t>
      </w:r>
      <w:r w:rsidRPr="00055F95">
        <w:rPr>
          <w:rFonts w:cs="B Nazanin"/>
          <w:rtl/>
        </w:rPr>
        <w:t xml:space="preserve"> </w:t>
      </w:r>
      <w:r w:rsidRPr="00055F95">
        <w:rPr>
          <w:rFonts w:cs="B Nazanin" w:hint="cs"/>
          <w:rtl/>
        </w:rPr>
        <w:t>با</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نصب</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همچنین</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حق</w:t>
      </w:r>
      <w:r w:rsidRPr="00055F95">
        <w:rPr>
          <w:rFonts w:cs="B Nazanin"/>
          <w:rtl/>
        </w:rPr>
        <w:t xml:space="preserve"> </w:t>
      </w:r>
      <w:r w:rsidRPr="00055F95">
        <w:rPr>
          <w:rFonts w:cs="B Nazanin" w:hint="cs"/>
          <w:rtl/>
        </w:rPr>
        <w:t>الزحمه</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سوی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بعنوان</w:t>
      </w:r>
      <w:r w:rsidRPr="00055F95">
        <w:rPr>
          <w:rFonts w:cs="B Nazanin"/>
          <w:rtl/>
        </w:rPr>
        <w:t xml:space="preserve"> </w:t>
      </w:r>
      <w:r w:rsidRPr="00055F95">
        <w:rPr>
          <w:rFonts w:cs="B Nazanin" w:hint="cs"/>
          <w:rtl/>
        </w:rPr>
        <w:t>مقام</w:t>
      </w:r>
      <w:r w:rsidRPr="00055F95">
        <w:rPr>
          <w:rFonts w:cs="B Nazanin"/>
          <w:rtl/>
        </w:rPr>
        <w:t xml:space="preserve"> </w:t>
      </w:r>
      <w:r w:rsidRPr="00055F95">
        <w:rPr>
          <w:rFonts w:cs="B Nazanin" w:hint="cs"/>
          <w:rtl/>
        </w:rPr>
        <w:t>ناصب</w:t>
      </w:r>
      <w:r w:rsidRPr="00055F95">
        <w:rPr>
          <w:rFonts w:cs="B Nazanin"/>
          <w:rtl/>
        </w:rPr>
        <w:t xml:space="preserve"> </w:t>
      </w:r>
      <w:r w:rsidRPr="00055F95">
        <w:rPr>
          <w:rFonts w:cs="B Nazanin" w:hint="cs"/>
          <w:rtl/>
        </w:rPr>
        <w:t>حل</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فصل</w:t>
      </w:r>
      <w:r w:rsidRPr="00055F95">
        <w:rPr>
          <w:rFonts w:cs="B Nazanin"/>
          <w:rtl/>
        </w:rPr>
        <w:t xml:space="preserve"> </w:t>
      </w:r>
      <w:r w:rsidRPr="00055F95">
        <w:rPr>
          <w:rFonts w:cs="B Nazanin" w:hint="cs"/>
          <w:rtl/>
        </w:rPr>
        <w:t>گردد</w:t>
      </w:r>
      <w:r w:rsidRPr="00055F95">
        <w:rPr>
          <w:rFonts w:cs="B Nazanin"/>
          <w:rtl/>
        </w:rPr>
        <w:t xml:space="preserve"> </w:t>
      </w:r>
      <w:r w:rsidRPr="00055F95">
        <w:rPr>
          <w:rFonts w:cs="B Nazanin" w:hint="cs"/>
          <w:rtl/>
        </w:rPr>
        <w:t>لذا</w:t>
      </w:r>
      <w:r w:rsidRPr="00055F95">
        <w:rPr>
          <w:rFonts w:cs="B Nazanin"/>
          <w:rtl/>
        </w:rPr>
        <w:t xml:space="preserve"> </w:t>
      </w:r>
      <w:r w:rsidRPr="00055F95">
        <w:rPr>
          <w:rFonts w:cs="B Nazanin" w:hint="cs"/>
          <w:rtl/>
        </w:rPr>
        <w:t>پس</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ثبت</w:t>
      </w:r>
      <w:r w:rsidRPr="00055F95">
        <w:rPr>
          <w:rFonts w:cs="B Nazanin"/>
          <w:rtl/>
        </w:rPr>
        <w:t xml:space="preserve"> </w:t>
      </w:r>
      <w:r w:rsidRPr="00055F95">
        <w:rPr>
          <w:rFonts w:cs="B Nazanin" w:hint="cs"/>
          <w:rtl/>
        </w:rPr>
        <w:t>درخواست</w:t>
      </w:r>
      <w:r w:rsidRPr="00055F95">
        <w:rPr>
          <w:rFonts w:cs="B Nazanin"/>
          <w:rtl/>
        </w:rPr>
        <w:t xml:space="preserve"> </w:t>
      </w:r>
      <w:r w:rsidRPr="00055F95">
        <w:rPr>
          <w:rFonts w:cs="B Nazanin" w:hint="cs"/>
          <w:rtl/>
        </w:rPr>
        <w:t>در</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مذکور،</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منصوب</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موضوع</w:t>
      </w:r>
      <w:r w:rsidRPr="00055F95">
        <w:rPr>
          <w:rFonts w:cs="B Nazanin"/>
          <w:rtl/>
        </w:rPr>
        <w:t xml:space="preserve"> </w:t>
      </w:r>
      <w:r w:rsidRPr="00055F95">
        <w:rPr>
          <w:rFonts w:cs="B Nazanin" w:hint="cs"/>
          <w:rtl/>
        </w:rPr>
        <w:t>اختلاف</w:t>
      </w:r>
      <w:r w:rsidRPr="00055F95">
        <w:rPr>
          <w:rFonts w:cs="B Nazanin"/>
          <w:rtl/>
        </w:rPr>
        <w:t xml:space="preserve"> </w:t>
      </w:r>
      <w:r w:rsidRPr="00055F95">
        <w:rPr>
          <w:rFonts w:cs="B Nazanin" w:hint="cs"/>
          <w:rtl/>
        </w:rPr>
        <w:t>رسیدگی</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رای</w:t>
      </w:r>
      <w:r w:rsidRPr="00055F95">
        <w:rPr>
          <w:rFonts w:cs="B Nazanin"/>
          <w:rtl/>
        </w:rPr>
        <w:t xml:space="preserve"> </w:t>
      </w:r>
      <w:r w:rsidRPr="00055F95">
        <w:rPr>
          <w:rFonts w:cs="B Nazanin" w:hint="cs"/>
          <w:rtl/>
        </w:rPr>
        <w:t>لازم</w:t>
      </w:r>
      <w:r w:rsidRPr="00055F95">
        <w:rPr>
          <w:rFonts w:cs="B Nazanin"/>
          <w:rtl/>
        </w:rPr>
        <w:t xml:space="preserve"> </w:t>
      </w:r>
      <w:r w:rsidRPr="00055F95">
        <w:rPr>
          <w:rFonts w:cs="B Nazanin" w:hint="cs"/>
          <w:rtl/>
        </w:rPr>
        <w:t>را</w:t>
      </w:r>
      <w:r w:rsidRPr="00055F95">
        <w:rPr>
          <w:rFonts w:cs="B Nazanin"/>
          <w:rtl/>
        </w:rPr>
        <w:t xml:space="preserve"> </w:t>
      </w:r>
      <w:r w:rsidRPr="00055F95">
        <w:rPr>
          <w:rFonts w:cs="B Nazanin" w:hint="cs"/>
          <w:rtl/>
        </w:rPr>
        <w:t>صادر</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نماید</w:t>
      </w:r>
      <w:r w:rsidRPr="00055F95">
        <w:rPr>
          <w:rFonts w:cs="B Nazanin"/>
          <w:rtl/>
        </w:rPr>
        <w:t xml:space="preserve">. </w:t>
      </w:r>
      <w:r w:rsidRPr="00055F95">
        <w:rPr>
          <w:rFonts w:cs="B Nazanin" w:hint="cs"/>
          <w:rtl/>
        </w:rPr>
        <w:t>شرط</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حاضر،</w:t>
      </w:r>
      <w:r w:rsidRPr="00055F95">
        <w:rPr>
          <w:rFonts w:cs="B Nazanin"/>
          <w:rtl/>
        </w:rPr>
        <w:t xml:space="preserve"> </w:t>
      </w:r>
      <w:r w:rsidRPr="00055F95">
        <w:rPr>
          <w:rFonts w:cs="B Nazanin" w:hint="cs"/>
          <w:rtl/>
        </w:rPr>
        <w:t>موافقتنامه‌ای</w:t>
      </w:r>
      <w:r w:rsidRPr="00055F95">
        <w:rPr>
          <w:rFonts w:cs="B Nazanin"/>
          <w:rtl/>
        </w:rPr>
        <w:t xml:space="preserve"> </w:t>
      </w:r>
      <w:r w:rsidRPr="00055F95">
        <w:rPr>
          <w:rFonts w:cs="B Nazanin" w:hint="cs"/>
          <w:rtl/>
        </w:rPr>
        <w:t>مستقل</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اصلی</w:t>
      </w:r>
      <w:r w:rsidRPr="00055F95">
        <w:rPr>
          <w:rFonts w:cs="B Nazanin"/>
          <w:rtl/>
        </w:rPr>
        <w:t xml:space="preserve"> </w:t>
      </w:r>
      <w:r w:rsidRPr="00055F95">
        <w:rPr>
          <w:rFonts w:cs="B Nazanin" w:hint="cs"/>
          <w:rtl/>
        </w:rPr>
        <w:t>بوده</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لازم‌الاجرا</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باشد</w:t>
      </w:r>
      <w:r w:rsidRPr="00055F95">
        <w:rPr>
          <w:rFonts w:cs="B Nazanin"/>
          <w:rtl/>
        </w:rPr>
        <w:t>.</w:t>
      </w:r>
    </w:p>
    <w:p w14:paraId="440A0217" w14:textId="77777777" w:rsidR="00A1161A" w:rsidRPr="00A1161A" w:rsidRDefault="00A1161A" w:rsidP="00A1161A">
      <w:pPr>
        <w:bidi/>
        <w:rPr>
          <w:rFonts w:cs="B Nazanin"/>
          <w:b/>
          <w:bCs/>
        </w:rPr>
      </w:pPr>
      <w:r w:rsidRPr="00A1161A">
        <w:rPr>
          <w:rFonts w:cs="B Nazanin"/>
          <w:b/>
          <w:bCs/>
          <w:rtl/>
          <w:lang w:bidi="fa-IR"/>
        </w:rPr>
        <w:t>ماده 18- نسخ قرارداد</w:t>
      </w:r>
    </w:p>
    <w:p w14:paraId="4EFF073E" w14:textId="77777777" w:rsidR="00A1161A" w:rsidRPr="00A1161A" w:rsidRDefault="00A1161A" w:rsidP="00A1161A">
      <w:pPr>
        <w:bidi/>
        <w:rPr>
          <w:rFonts w:cs="B Nazanin"/>
          <w:rtl/>
          <w:lang w:bidi="fa-IR"/>
        </w:rPr>
      </w:pPr>
      <w:r w:rsidRPr="00A1161A">
        <w:rPr>
          <w:rFonts w:cs="B Nazanin"/>
          <w:rtl/>
          <w:lang w:bidi="fa-IR"/>
        </w:rPr>
        <w:t xml:space="preserve">این قرارداد در </w:t>
      </w:r>
      <w:r w:rsidRPr="00A1161A">
        <w:rPr>
          <w:rFonts w:ascii="Arial" w:hAnsi="Arial" w:cs="Arial" w:hint="cs"/>
          <w:b/>
          <w:bCs/>
          <w:rtl/>
          <w:lang w:bidi="fa-IR"/>
        </w:rPr>
        <w:t>…</w:t>
      </w:r>
      <w:r w:rsidRPr="00A1161A">
        <w:rPr>
          <w:rFonts w:cs="B Nazanin"/>
          <w:rtl/>
          <w:lang w:bidi="fa-IR"/>
        </w:rPr>
        <w:t xml:space="preserve"> ماده و </w:t>
      </w:r>
      <w:r w:rsidRPr="00A1161A">
        <w:rPr>
          <w:rFonts w:ascii="Arial" w:hAnsi="Arial" w:cs="Arial" w:hint="cs"/>
          <w:b/>
          <w:bCs/>
          <w:rtl/>
          <w:lang w:bidi="fa-IR"/>
        </w:rPr>
        <w:t>…</w:t>
      </w:r>
      <w:r w:rsidRPr="00A1161A">
        <w:rPr>
          <w:rFonts w:cs="B Nazanin"/>
          <w:rtl/>
          <w:lang w:bidi="fa-IR"/>
        </w:rPr>
        <w:t xml:space="preserve"> تبصره، در </w:t>
      </w:r>
      <w:r w:rsidRPr="00A1161A">
        <w:rPr>
          <w:rFonts w:cs="B Nazanin"/>
          <w:b/>
          <w:bCs/>
          <w:rtl/>
          <w:lang w:bidi="fa-IR"/>
        </w:rPr>
        <w:t>2 نسخه</w:t>
      </w:r>
      <w:r w:rsidRPr="00A1161A">
        <w:rPr>
          <w:rFonts w:cs="B Nazanin"/>
          <w:rtl/>
          <w:lang w:bidi="fa-IR"/>
        </w:rPr>
        <w:t xml:space="preserve"> با اعتبار یکسان تنظیم و در تاریخ </w:t>
      </w:r>
      <w:r w:rsidRPr="00A1161A">
        <w:rPr>
          <w:rFonts w:ascii="Arial" w:hAnsi="Arial" w:cs="Arial" w:hint="cs"/>
          <w:b/>
          <w:bCs/>
          <w:rtl/>
          <w:lang w:bidi="fa-IR"/>
        </w:rPr>
        <w:t>…</w:t>
      </w:r>
      <w:r w:rsidRPr="00A1161A">
        <w:rPr>
          <w:rFonts w:cs="B Nazanin"/>
          <w:rtl/>
          <w:lang w:bidi="fa-IR"/>
        </w:rPr>
        <w:t xml:space="preserve"> به امضای طرفین رسید و کلیه نسخ حکم واحد دارند.</w:t>
      </w:r>
    </w:p>
    <w:p w14:paraId="4D5EC70C" w14:textId="77777777" w:rsidR="00A1161A" w:rsidRDefault="00A1161A" w:rsidP="00A1161A">
      <w:pPr>
        <w:bidi/>
        <w:rPr>
          <w:rFonts w:cs="B Nazanin"/>
          <w:b/>
          <w:bCs/>
          <w:rtl/>
          <w:lang w:bidi="fa-IR"/>
        </w:rPr>
      </w:pPr>
    </w:p>
    <w:p w14:paraId="6DB455B9" w14:textId="14E5C261" w:rsidR="00A1161A" w:rsidRDefault="00A1161A" w:rsidP="00A1161A">
      <w:pPr>
        <w:bidi/>
        <w:rPr>
          <w:rFonts w:cs="B Nazanin"/>
          <w:b/>
          <w:bCs/>
          <w:rtl/>
          <w:lang w:bidi="fa-IR"/>
        </w:rPr>
      </w:pPr>
      <w:r w:rsidRPr="00A1161A">
        <w:rPr>
          <w:rFonts w:cs="B Nazanin"/>
          <w:b/>
          <w:bCs/>
          <w:rtl/>
          <w:lang w:bidi="fa-IR"/>
        </w:rPr>
        <w:t>امضای موجر:</w:t>
      </w:r>
      <w:r>
        <w:rPr>
          <w:rFonts w:cs="B Nazanin" w:hint="cs"/>
          <w:b/>
          <w:bCs/>
          <w:rtl/>
          <w:lang w:bidi="fa-IR"/>
        </w:rPr>
        <w:t xml:space="preserve">                                                                                               </w:t>
      </w:r>
      <w:r w:rsidRPr="00A1161A">
        <w:rPr>
          <w:rFonts w:cs="B Nazanin"/>
          <w:b/>
          <w:bCs/>
          <w:rtl/>
          <w:lang w:bidi="fa-IR"/>
        </w:rPr>
        <w:t>امضای مستأجر:</w:t>
      </w:r>
    </w:p>
    <w:p w14:paraId="108E0FEC" w14:textId="77777777" w:rsidR="00A1161A" w:rsidRPr="00A1161A" w:rsidRDefault="00A1161A" w:rsidP="00A1161A">
      <w:pPr>
        <w:bidi/>
        <w:rPr>
          <w:rFonts w:cs="B Nazanin"/>
          <w:rtl/>
          <w:lang w:bidi="fa-IR"/>
        </w:rPr>
      </w:pPr>
    </w:p>
    <w:p w14:paraId="784AC387" w14:textId="3505815D" w:rsidR="00A1161A" w:rsidRPr="00A1161A" w:rsidRDefault="00A1161A" w:rsidP="00A1161A">
      <w:pPr>
        <w:bidi/>
        <w:rPr>
          <w:rFonts w:cs="B Nazanin"/>
          <w:rtl/>
        </w:rPr>
      </w:pPr>
      <w:r w:rsidRPr="00A1161A">
        <w:rPr>
          <w:rFonts w:cs="B Nazanin"/>
          <w:b/>
          <w:bCs/>
          <w:rtl/>
          <w:lang w:bidi="fa-IR"/>
        </w:rPr>
        <w:t>شاهد اول:</w:t>
      </w:r>
      <w:r>
        <w:rPr>
          <w:rFonts w:cs="B Nazanin" w:hint="cs"/>
          <w:b/>
          <w:bCs/>
          <w:rtl/>
          <w:lang w:bidi="fa-IR"/>
        </w:rPr>
        <w:t xml:space="preserve">                                                                                              </w:t>
      </w:r>
      <w:r w:rsidRPr="00A1161A">
        <w:rPr>
          <w:rFonts w:cs="B Nazanin"/>
          <w:b/>
          <w:bCs/>
          <w:rtl/>
          <w:lang w:bidi="fa-IR"/>
        </w:rPr>
        <w:t>شاهد دوم:</w:t>
      </w:r>
    </w:p>
    <w:p w14:paraId="4F9649B9" w14:textId="77777777" w:rsidR="00A1161A" w:rsidRDefault="00A1161A">
      <w:pPr>
        <w:rPr>
          <w:rFonts w:cs="B Nazanin"/>
          <w:b/>
          <w:bCs/>
          <w:rtl/>
          <w:lang w:bidi="fa-IR"/>
        </w:rPr>
      </w:pPr>
      <w:r>
        <w:rPr>
          <w:rFonts w:cs="B Nazanin"/>
          <w:b/>
          <w:bCs/>
          <w:rtl/>
          <w:lang w:bidi="fa-IR"/>
        </w:rPr>
        <w:br w:type="page"/>
      </w:r>
    </w:p>
    <w:p w14:paraId="673C01D5" w14:textId="4806FFF6" w:rsidR="00A1161A" w:rsidRDefault="00A1161A" w:rsidP="00A1161A">
      <w:pPr>
        <w:bidi/>
        <w:jc w:val="center"/>
        <w:rPr>
          <w:rFonts w:cs="B Nazanin"/>
          <w:b/>
          <w:bCs/>
          <w:rtl/>
          <w:lang w:bidi="fa-IR"/>
        </w:rPr>
      </w:pPr>
      <w:r w:rsidRPr="00A1161A">
        <w:rPr>
          <w:rFonts w:cs="B Nazanin"/>
          <w:b/>
          <w:bCs/>
          <w:rtl/>
          <w:lang w:bidi="fa-IR"/>
        </w:rPr>
        <w:lastRenderedPageBreak/>
        <w:t>صورت‌جلسه تحویل تجهیزات</w:t>
      </w:r>
    </w:p>
    <w:p w14:paraId="5D9B816D" w14:textId="77777777" w:rsidR="00A1161A" w:rsidRPr="00A1161A" w:rsidRDefault="00A1161A" w:rsidP="00A1161A">
      <w:pPr>
        <w:bidi/>
        <w:jc w:val="center"/>
        <w:rPr>
          <w:rFonts w:cs="B Nazanin"/>
          <w:b/>
          <w:bCs/>
        </w:rPr>
      </w:pPr>
    </w:p>
    <w:p w14:paraId="041F48E3" w14:textId="77777777" w:rsidR="00A1161A" w:rsidRPr="00A1161A" w:rsidRDefault="00A1161A" w:rsidP="00A1161A">
      <w:pPr>
        <w:bidi/>
        <w:rPr>
          <w:rFonts w:cs="B Nazanin"/>
          <w:rtl/>
          <w:lang w:bidi="fa-IR"/>
        </w:rPr>
      </w:pPr>
      <w:r w:rsidRPr="00A1161A">
        <w:rPr>
          <w:rFonts w:cs="B Nazanin"/>
          <w:rtl/>
          <w:lang w:bidi="fa-IR"/>
        </w:rPr>
        <w:t xml:space="preserve">این صورت‌جلسه در تاریخ </w:t>
      </w:r>
      <w:r w:rsidRPr="00A1161A">
        <w:rPr>
          <w:rFonts w:ascii="Arial" w:hAnsi="Arial" w:cs="Arial" w:hint="cs"/>
          <w:b/>
          <w:bCs/>
          <w:rtl/>
          <w:lang w:bidi="fa-IR"/>
        </w:rPr>
        <w:t>…</w:t>
      </w:r>
      <w:r w:rsidRPr="00A1161A">
        <w:rPr>
          <w:rFonts w:cs="B Nazanin"/>
          <w:rtl/>
          <w:lang w:bidi="fa-IR"/>
        </w:rPr>
        <w:t xml:space="preserve"> بین موجر و مستأجر تنظیم شد.</w:t>
      </w:r>
    </w:p>
    <w:p w14:paraId="3F3BCD49" w14:textId="77777777" w:rsidR="00A1161A" w:rsidRPr="00A1161A" w:rsidRDefault="00A1161A" w:rsidP="00A1161A">
      <w:pPr>
        <w:bidi/>
        <w:rPr>
          <w:rFonts w:cs="B Nazanin"/>
          <w:b/>
          <w:bCs/>
          <w:rtl/>
          <w:lang w:bidi="fa-IR"/>
        </w:rPr>
      </w:pPr>
      <w:r w:rsidRPr="00A1161A">
        <w:rPr>
          <w:rFonts w:cs="B Nazanin"/>
          <w:b/>
          <w:bCs/>
          <w:rtl/>
          <w:lang w:bidi="fa-IR"/>
        </w:rPr>
        <w:t>مشخصات تجهیزات تحویلی</w:t>
      </w:r>
    </w:p>
    <w:p w14:paraId="743F326C" w14:textId="77777777" w:rsidR="00A1161A" w:rsidRPr="00A1161A" w:rsidRDefault="00A1161A" w:rsidP="00A1161A">
      <w:pPr>
        <w:numPr>
          <w:ilvl w:val="0"/>
          <w:numId w:val="17"/>
        </w:numPr>
        <w:bidi/>
        <w:rPr>
          <w:rFonts w:cs="B Nazanin"/>
          <w:rtl/>
          <w:lang w:bidi="fa-IR"/>
        </w:rPr>
      </w:pPr>
      <w:r w:rsidRPr="00A1161A">
        <w:rPr>
          <w:rFonts w:cs="B Nazanin"/>
          <w:rtl/>
          <w:lang w:bidi="fa-IR"/>
        </w:rPr>
        <w:t xml:space="preserve">نام تجهیز: </w:t>
      </w:r>
      <w:r w:rsidRPr="00A1161A">
        <w:rPr>
          <w:rFonts w:ascii="Arial" w:hAnsi="Arial" w:cs="Arial" w:hint="cs"/>
          <w:b/>
          <w:bCs/>
          <w:rtl/>
          <w:lang w:bidi="fa-IR"/>
        </w:rPr>
        <w:t>…</w:t>
      </w:r>
    </w:p>
    <w:p w14:paraId="377E4F52" w14:textId="77777777" w:rsidR="00A1161A" w:rsidRPr="00A1161A" w:rsidRDefault="00A1161A" w:rsidP="00A1161A">
      <w:pPr>
        <w:numPr>
          <w:ilvl w:val="0"/>
          <w:numId w:val="17"/>
        </w:numPr>
        <w:bidi/>
        <w:rPr>
          <w:rFonts w:cs="B Nazanin"/>
          <w:rtl/>
          <w:lang w:bidi="fa-IR"/>
        </w:rPr>
      </w:pPr>
      <w:r w:rsidRPr="00A1161A">
        <w:rPr>
          <w:rFonts w:cs="B Nazanin"/>
          <w:rtl/>
          <w:lang w:bidi="fa-IR"/>
        </w:rPr>
        <w:t xml:space="preserve">مدل/نوع: </w:t>
      </w:r>
      <w:r w:rsidRPr="00A1161A">
        <w:rPr>
          <w:rFonts w:ascii="Arial" w:hAnsi="Arial" w:cs="Arial" w:hint="cs"/>
          <w:b/>
          <w:bCs/>
          <w:rtl/>
          <w:lang w:bidi="fa-IR"/>
        </w:rPr>
        <w:t>…</w:t>
      </w:r>
    </w:p>
    <w:p w14:paraId="03B5E0D3" w14:textId="77777777" w:rsidR="00A1161A" w:rsidRPr="00A1161A" w:rsidRDefault="00A1161A" w:rsidP="00A1161A">
      <w:pPr>
        <w:numPr>
          <w:ilvl w:val="0"/>
          <w:numId w:val="17"/>
        </w:numPr>
        <w:bidi/>
        <w:rPr>
          <w:rFonts w:cs="B Nazanin"/>
          <w:rtl/>
          <w:lang w:bidi="fa-IR"/>
        </w:rPr>
      </w:pPr>
      <w:r w:rsidRPr="00A1161A">
        <w:rPr>
          <w:rFonts w:cs="B Nazanin"/>
          <w:rtl/>
          <w:lang w:bidi="fa-IR"/>
        </w:rPr>
        <w:t xml:space="preserve">شماره سریال/کد: </w:t>
      </w:r>
      <w:r w:rsidRPr="00A1161A">
        <w:rPr>
          <w:rFonts w:ascii="Arial" w:hAnsi="Arial" w:cs="Arial" w:hint="cs"/>
          <w:b/>
          <w:bCs/>
          <w:rtl/>
          <w:lang w:bidi="fa-IR"/>
        </w:rPr>
        <w:t>…</w:t>
      </w:r>
    </w:p>
    <w:p w14:paraId="737E9E92" w14:textId="77777777" w:rsidR="00A1161A" w:rsidRPr="00A1161A" w:rsidRDefault="00A1161A" w:rsidP="00A1161A">
      <w:pPr>
        <w:numPr>
          <w:ilvl w:val="0"/>
          <w:numId w:val="17"/>
        </w:numPr>
        <w:bidi/>
        <w:rPr>
          <w:rFonts w:cs="B Nazanin"/>
          <w:rtl/>
          <w:lang w:bidi="fa-IR"/>
        </w:rPr>
      </w:pPr>
      <w:r w:rsidRPr="00A1161A">
        <w:rPr>
          <w:rFonts w:cs="B Nazanin"/>
          <w:rtl/>
          <w:lang w:bidi="fa-IR"/>
        </w:rPr>
        <w:t xml:space="preserve">تعداد: </w:t>
      </w:r>
      <w:r w:rsidRPr="00A1161A">
        <w:rPr>
          <w:rFonts w:ascii="Arial" w:hAnsi="Arial" w:cs="Arial" w:hint="cs"/>
          <w:b/>
          <w:bCs/>
          <w:rtl/>
          <w:lang w:bidi="fa-IR"/>
        </w:rPr>
        <w:t>…</w:t>
      </w:r>
    </w:p>
    <w:p w14:paraId="5B962F6A" w14:textId="77777777" w:rsidR="00A1161A" w:rsidRPr="00A1161A" w:rsidRDefault="00A1161A" w:rsidP="00A1161A">
      <w:pPr>
        <w:numPr>
          <w:ilvl w:val="0"/>
          <w:numId w:val="17"/>
        </w:numPr>
        <w:bidi/>
        <w:rPr>
          <w:rFonts w:cs="B Nazanin"/>
          <w:rtl/>
          <w:lang w:bidi="fa-IR"/>
        </w:rPr>
      </w:pPr>
      <w:r w:rsidRPr="00A1161A">
        <w:rPr>
          <w:rFonts w:cs="B Nazanin"/>
          <w:rtl/>
          <w:lang w:bidi="fa-IR"/>
        </w:rPr>
        <w:t xml:space="preserve">متعلقات: </w:t>
      </w:r>
      <w:r w:rsidRPr="00A1161A">
        <w:rPr>
          <w:rFonts w:ascii="Arial" w:hAnsi="Arial" w:cs="Arial" w:hint="cs"/>
          <w:b/>
          <w:bCs/>
          <w:rtl/>
          <w:lang w:bidi="fa-IR"/>
        </w:rPr>
        <w:t>…</w:t>
      </w:r>
    </w:p>
    <w:p w14:paraId="2BA5D066" w14:textId="77777777" w:rsidR="00A1161A" w:rsidRPr="00A1161A" w:rsidRDefault="00A1161A" w:rsidP="00A1161A">
      <w:pPr>
        <w:bidi/>
        <w:rPr>
          <w:rFonts w:cs="B Nazanin"/>
          <w:b/>
          <w:bCs/>
          <w:rtl/>
          <w:lang w:bidi="fa-IR"/>
        </w:rPr>
      </w:pPr>
      <w:r w:rsidRPr="00A1161A">
        <w:rPr>
          <w:rFonts w:cs="B Nazanin"/>
          <w:b/>
          <w:bCs/>
          <w:rtl/>
          <w:lang w:bidi="fa-IR"/>
        </w:rPr>
        <w:t>وضعیت ظاهری و فنی هنگام تحویل</w:t>
      </w:r>
    </w:p>
    <w:p w14:paraId="13389932" w14:textId="77777777" w:rsidR="00A1161A" w:rsidRPr="00A1161A" w:rsidRDefault="00A1161A" w:rsidP="00A1161A">
      <w:pPr>
        <w:bidi/>
        <w:rPr>
          <w:rFonts w:cs="B Nazanin"/>
          <w:rtl/>
        </w:rPr>
      </w:pPr>
      <w:r w:rsidRPr="00A1161A">
        <w:rPr>
          <w:rFonts w:cs="B Nazanin"/>
          <w:b/>
          <w:bCs/>
          <w:lang w:val="en"/>
        </w:rPr>
        <w:t>…</w:t>
      </w:r>
    </w:p>
    <w:p w14:paraId="7D59D938" w14:textId="77777777" w:rsidR="00A1161A" w:rsidRPr="00A1161A" w:rsidRDefault="00A1161A" w:rsidP="00A1161A">
      <w:pPr>
        <w:bidi/>
        <w:rPr>
          <w:rFonts w:cs="B Nazanin"/>
          <w:b/>
          <w:bCs/>
        </w:rPr>
      </w:pPr>
      <w:r w:rsidRPr="00A1161A">
        <w:rPr>
          <w:rFonts w:cs="B Nazanin"/>
          <w:b/>
          <w:bCs/>
          <w:rtl/>
          <w:lang w:bidi="fa-IR"/>
        </w:rPr>
        <w:t>میزان کارکرد / ساعت کار / وضعیت مصرف</w:t>
      </w:r>
    </w:p>
    <w:p w14:paraId="7AEF332D" w14:textId="77777777" w:rsidR="00A1161A" w:rsidRPr="00A1161A" w:rsidRDefault="00A1161A" w:rsidP="00A1161A">
      <w:pPr>
        <w:bidi/>
        <w:rPr>
          <w:rFonts w:cs="B Nazanin"/>
          <w:rtl/>
        </w:rPr>
      </w:pPr>
      <w:r w:rsidRPr="00A1161A">
        <w:rPr>
          <w:rFonts w:cs="B Nazanin"/>
          <w:b/>
          <w:bCs/>
          <w:lang w:val="en"/>
        </w:rPr>
        <w:t>…</w:t>
      </w:r>
    </w:p>
    <w:p w14:paraId="458B2CAC" w14:textId="77777777" w:rsidR="00A1161A" w:rsidRPr="00A1161A" w:rsidRDefault="00A1161A" w:rsidP="00A1161A">
      <w:pPr>
        <w:bidi/>
        <w:rPr>
          <w:rFonts w:cs="B Nazanin"/>
          <w:b/>
          <w:bCs/>
        </w:rPr>
      </w:pPr>
      <w:r w:rsidRPr="00A1161A">
        <w:rPr>
          <w:rFonts w:cs="B Nazanin"/>
          <w:b/>
          <w:bCs/>
          <w:rtl/>
          <w:lang w:bidi="fa-IR"/>
        </w:rPr>
        <w:t>توضیحات</w:t>
      </w:r>
    </w:p>
    <w:p w14:paraId="073DAEE9" w14:textId="77777777" w:rsidR="00A1161A" w:rsidRPr="00A1161A" w:rsidRDefault="00A1161A" w:rsidP="00A1161A">
      <w:pPr>
        <w:bidi/>
        <w:rPr>
          <w:rFonts w:cs="B Nazanin"/>
          <w:rtl/>
        </w:rPr>
      </w:pPr>
      <w:r w:rsidRPr="00A1161A">
        <w:rPr>
          <w:rFonts w:cs="B Nazanin"/>
          <w:b/>
          <w:bCs/>
          <w:lang w:val="en"/>
        </w:rPr>
        <w:t>…</w:t>
      </w:r>
    </w:p>
    <w:p w14:paraId="646BCDC0" w14:textId="77777777" w:rsidR="00A1161A" w:rsidRPr="00A1161A" w:rsidRDefault="00A1161A" w:rsidP="00A1161A">
      <w:pPr>
        <w:bidi/>
        <w:rPr>
          <w:rFonts w:cs="B Nazanin"/>
        </w:rPr>
      </w:pPr>
      <w:r w:rsidRPr="00A1161A">
        <w:rPr>
          <w:rFonts w:cs="B Nazanin"/>
          <w:rtl/>
          <w:lang w:bidi="fa-IR"/>
        </w:rPr>
        <w:t xml:space="preserve">امضای موجر: </w:t>
      </w:r>
      <w:r w:rsidRPr="00A1161A">
        <w:rPr>
          <w:rFonts w:ascii="Arial" w:hAnsi="Arial" w:cs="Arial" w:hint="cs"/>
          <w:b/>
          <w:bCs/>
          <w:rtl/>
          <w:lang w:bidi="fa-IR"/>
        </w:rPr>
        <w:t>…</w:t>
      </w:r>
    </w:p>
    <w:p w14:paraId="16C125EE" w14:textId="77777777" w:rsidR="00A1161A" w:rsidRPr="00A1161A" w:rsidRDefault="00A1161A" w:rsidP="00A1161A">
      <w:pPr>
        <w:bidi/>
        <w:rPr>
          <w:rFonts w:cs="B Nazanin"/>
          <w:rtl/>
          <w:lang w:bidi="fa-IR"/>
        </w:rPr>
      </w:pPr>
      <w:r w:rsidRPr="00A1161A">
        <w:rPr>
          <w:rFonts w:cs="B Nazanin"/>
          <w:rtl/>
          <w:lang w:bidi="fa-IR"/>
        </w:rPr>
        <w:t xml:space="preserve">امضای مستأجر: </w:t>
      </w:r>
      <w:r w:rsidRPr="00A1161A">
        <w:rPr>
          <w:rFonts w:ascii="Arial" w:hAnsi="Arial" w:cs="Arial" w:hint="cs"/>
          <w:b/>
          <w:bCs/>
          <w:rtl/>
          <w:lang w:bidi="fa-IR"/>
        </w:rPr>
        <w:t>…</w:t>
      </w:r>
    </w:p>
    <w:p w14:paraId="5C9AD42B" w14:textId="77777777" w:rsidR="00902EEE" w:rsidRPr="00A1161A" w:rsidRDefault="00902EEE" w:rsidP="00A1161A">
      <w:pPr>
        <w:bidi/>
        <w:rPr>
          <w:rFonts w:cs="B Nazanin"/>
        </w:rPr>
      </w:pPr>
    </w:p>
    <w:sectPr w:rsidR="00902EEE" w:rsidRPr="00A1161A" w:rsidSect="00A1161A">
      <w:pgSz w:w="12240" w:h="15840"/>
      <w:pgMar w:top="1080" w:right="990" w:bottom="9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225D"/>
    <w:multiLevelType w:val="multilevel"/>
    <w:tmpl w:val="072CA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67909"/>
    <w:multiLevelType w:val="multilevel"/>
    <w:tmpl w:val="4B68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C19DB"/>
    <w:multiLevelType w:val="multilevel"/>
    <w:tmpl w:val="268E5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97467"/>
    <w:multiLevelType w:val="multilevel"/>
    <w:tmpl w:val="C560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400BD"/>
    <w:multiLevelType w:val="multilevel"/>
    <w:tmpl w:val="DDEA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D1176"/>
    <w:multiLevelType w:val="multilevel"/>
    <w:tmpl w:val="1CC0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C6E76"/>
    <w:multiLevelType w:val="multilevel"/>
    <w:tmpl w:val="03F8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61CB1"/>
    <w:multiLevelType w:val="multilevel"/>
    <w:tmpl w:val="C6D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96861"/>
    <w:multiLevelType w:val="multilevel"/>
    <w:tmpl w:val="4CA8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D37F2C"/>
    <w:multiLevelType w:val="multilevel"/>
    <w:tmpl w:val="25DC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F81839"/>
    <w:multiLevelType w:val="multilevel"/>
    <w:tmpl w:val="E3D02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A3766"/>
    <w:multiLevelType w:val="multilevel"/>
    <w:tmpl w:val="1C08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8F451F"/>
    <w:multiLevelType w:val="multilevel"/>
    <w:tmpl w:val="0EB2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B40BA2"/>
    <w:multiLevelType w:val="multilevel"/>
    <w:tmpl w:val="E67C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CA48F9"/>
    <w:multiLevelType w:val="multilevel"/>
    <w:tmpl w:val="6AE6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96606"/>
    <w:multiLevelType w:val="multilevel"/>
    <w:tmpl w:val="9E28E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B25360"/>
    <w:multiLevelType w:val="multilevel"/>
    <w:tmpl w:val="8C4EF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22739">
    <w:abstractNumId w:val="16"/>
  </w:num>
  <w:num w:numId="2" w16cid:durableId="595987768">
    <w:abstractNumId w:val="2"/>
  </w:num>
  <w:num w:numId="3" w16cid:durableId="950042410">
    <w:abstractNumId w:val="6"/>
  </w:num>
  <w:num w:numId="4" w16cid:durableId="1932086191">
    <w:abstractNumId w:val="7"/>
  </w:num>
  <w:num w:numId="5" w16cid:durableId="294992047">
    <w:abstractNumId w:val="5"/>
  </w:num>
  <w:num w:numId="6" w16cid:durableId="102307257">
    <w:abstractNumId w:val="11"/>
  </w:num>
  <w:num w:numId="7" w16cid:durableId="1283027074">
    <w:abstractNumId w:val="0"/>
  </w:num>
  <w:num w:numId="8" w16cid:durableId="1357654290">
    <w:abstractNumId w:val="15"/>
  </w:num>
  <w:num w:numId="9" w16cid:durableId="1251160322">
    <w:abstractNumId w:val="9"/>
  </w:num>
  <w:num w:numId="10" w16cid:durableId="1014960464">
    <w:abstractNumId w:val="14"/>
  </w:num>
  <w:num w:numId="11" w16cid:durableId="1393623768">
    <w:abstractNumId w:val="13"/>
  </w:num>
  <w:num w:numId="12" w16cid:durableId="492843813">
    <w:abstractNumId w:val="10"/>
  </w:num>
  <w:num w:numId="13" w16cid:durableId="723719276">
    <w:abstractNumId w:val="12"/>
  </w:num>
  <w:num w:numId="14" w16cid:durableId="1610501339">
    <w:abstractNumId w:val="1"/>
  </w:num>
  <w:num w:numId="15" w16cid:durableId="387146783">
    <w:abstractNumId w:val="4"/>
  </w:num>
  <w:num w:numId="16" w16cid:durableId="886572353">
    <w:abstractNumId w:val="8"/>
  </w:num>
  <w:num w:numId="17" w16cid:durableId="329606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1A"/>
    <w:rsid w:val="00144B44"/>
    <w:rsid w:val="00902EEE"/>
    <w:rsid w:val="00A1161A"/>
    <w:rsid w:val="00A84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334E"/>
  <w15:chartTrackingRefBased/>
  <w15:docId w15:val="{ABCA6BFC-CAF7-4964-8425-EB3490B3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61A"/>
    <w:rPr>
      <w:rFonts w:eastAsiaTheme="majorEastAsia" w:cstheme="majorBidi"/>
      <w:color w:val="272727" w:themeColor="text1" w:themeTint="D8"/>
    </w:rPr>
  </w:style>
  <w:style w:type="paragraph" w:styleId="Title">
    <w:name w:val="Title"/>
    <w:basedOn w:val="Normal"/>
    <w:next w:val="Normal"/>
    <w:link w:val="TitleChar"/>
    <w:uiPriority w:val="10"/>
    <w:qFormat/>
    <w:rsid w:val="00A11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61A"/>
    <w:pPr>
      <w:spacing w:before="160"/>
      <w:jc w:val="center"/>
    </w:pPr>
    <w:rPr>
      <w:i/>
      <w:iCs/>
      <w:color w:val="404040" w:themeColor="text1" w:themeTint="BF"/>
    </w:rPr>
  </w:style>
  <w:style w:type="character" w:customStyle="1" w:styleId="QuoteChar">
    <w:name w:val="Quote Char"/>
    <w:basedOn w:val="DefaultParagraphFont"/>
    <w:link w:val="Quote"/>
    <w:uiPriority w:val="29"/>
    <w:rsid w:val="00A1161A"/>
    <w:rPr>
      <w:i/>
      <w:iCs/>
      <w:color w:val="404040" w:themeColor="text1" w:themeTint="BF"/>
    </w:rPr>
  </w:style>
  <w:style w:type="paragraph" w:styleId="ListParagraph">
    <w:name w:val="List Paragraph"/>
    <w:basedOn w:val="Normal"/>
    <w:uiPriority w:val="34"/>
    <w:qFormat/>
    <w:rsid w:val="00A1161A"/>
    <w:pPr>
      <w:ind w:left="720"/>
      <w:contextualSpacing/>
    </w:pPr>
  </w:style>
  <w:style w:type="character" w:styleId="IntenseEmphasis">
    <w:name w:val="Intense Emphasis"/>
    <w:basedOn w:val="DefaultParagraphFont"/>
    <w:uiPriority w:val="21"/>
    <w:qFormat/>
    <w:rsid w:val="00A1161A"/>
    <w:rPr>
      <w:i/>
      <w:iCs/>
      <w:color w:val="0F4761" w:themeColor="accent1" w:themeShade="BF"/>
    </w:rPr>
  </w:style>
  <w:style w:type="paragraph" w:styleId="IntenseQuote">
    <w:name w:val="Intense Quote"/>
    <w:basedOn w:val="Normal"/>
    <w:next w:val="Normal"/>
    <w:link w:val="IntenseQuoteChar"/>
    <w:uiPriority w:val="30"/>
    <w:qFormat/>
    <w:rsid w:val="00A11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61A"/>
    <w:rPr>
      <w:i/>
      <w:iCs/>
      <w:color w:val="0F4761" w:themeColor="accent1" w:themeShade="BF"/>
    </w:rPr>
  </w:style>
  <w:style w:type="character" w:styleId="IntenseReference">
    <w:name w:val="Intense Reference"/>
    <w:basedOn w:val="DefaultParagraphFont"/>
    <w:uiPriority w:val="32"/>
    <w:qFormat/>
    <w:rsid w:val="00A116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1</cp:revision>
  <dcterms:created xsi:type="dcterms:W3CDTF">2026-06-02T08:27:00Z</dcterms:created>
  <dcterms:modified xsi:type="dcterms:W3CDTF">2026-06-02T08:57:00Z</dcterms:modified>
</cp:coreProperties>
</file>