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27" w:rsidRPr="008A7E6D" w:rsidRDefault="00BB467B" w:rsidP="008A7E6D">
      <w:pPr>
        <w:tabs>
          <w:tab w:val="right" w:pos="1980"/>
        </w:tabs>
        <w:bidi/>
        <w:spacing w:before="14" w:after="14" w:line="14" w:lineRule="atLeast"/>
        <w:ind w:left="-86" w:firstLine="86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</w:pPr>
      <w:r w:rsidRPr="008A7E6D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قرارداد </w:t>
      </w:r>
      <w:r w:rsidR="008A7E6D" w:rsidRPr="008A7E6D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اجاره (وام)</w:t>
      </w:r>
      <w:r w:rsidR="008A7E6D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 xml:space="preserve"> </w:t>
      </w:r>
      <w:bookmarkStart w:id="0" w:name="_GoBack"/>
      <w:bookmarkEnd w:id="0"/>
      <w:r w:rsidR="008A7E6D" w:rsidRPr="008A7E6D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طلا</w:t>
      </w:r>
    </w:p>
    <w:p w:rsidR="006C1F27" w:rsidRPr="008A7E6D" w:rsidRDefault="006C1F27" w:rsidP="008A7E6D">
      <w:pPr>
        <w:tabs>
          <w:tab w:val="right" w:pos="1980"/>
        </w:tabs>
        <w:bidi/>
        <w:spacing w:before="14" w:after="14" w:line="14" w:lineRule="atLeast"/>
        <w:ind w:left="-86" w:firstLine="86"/>
        <w:outlineLvl w:val="0"/>
        <w:rPr>
          <w:rFonts w:ascii="Times New Roman" w:eastAsia="Times New Roman" w:hAnsi="Times New Roman" w:cs="B Nazanin"/>
          <w:b/>
          <w:bCs/>
          <w:kern w:val="36"/>
          <w:lang w:bidi="fa-IR"/>
        </w:rPr>
      </w:pPr>
    </w:p>
    <w:p w:rsidR="00BB467B" w:rsidRPr="008A7E6D" w:rsidRDefault="00BB467B" w:rsidP="008A7E6D">
      <w:pPr>
        <w:tabs>
          <w:tab w:val="right" w:pos="1980"/>
        </w:tabs>
        <w:bidi/>
        <w:spacing w:before="14" w:after="14" w:line="14" w:lineRule="atLeast"/>
        <w:ind w:left="-86" w:firstLine="86"/>
        <w:rPr>
          <w:rFonts w:ascii="Times New Roman" w:eastAsia="Times New Roman" w:hAnsi="Times New Roman" w:cs="B Nazanin"/>
          <w:rtl/>
          <w:lang w:bidi="fa-IR"/>
        </w:rPr>
      </w:pPr>
      <w:r w:rsidRPr="008A7E6D">
        <w:rPr>
          <w:rFonts w:ascii="Times New Roman" w:eastAsia="Times New Roman" w:hAnsi="Times New Roman" w:cs="B Nazanin" w:hint="cs"/>
          <w:rtl/>
          <w:lang w:bidi="fa-IR"/>
        </w:rPr>
        <w:t xml:space="preserve">این قرارداد در تاریخ </w:t>
      </w:r>
      <w:r w:rsidRPr="008A7E6D">
        <w:rPr>
          <w:rFonts w:ascii="Times New Roman" w:eastAsia="Times New Roman" w:hAnsi="Times New Roman" w:cs="Times New Roman" w:hint="cs"/>
          <w:rtl/>
          <w:lang w:bidi="fa-IR"/>
        </w:rPr>
        <w:t>………………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="008A7E6D" w:rsidRPr="008A7E6D">
        <w:rPr>
          <w:rFonts w:ascii="Times New Roman" w:eastAsia="Times New Roman" w:hAnsi="Times New Roman" w:cs="B Nazanin"/>
          <w:rtl/>
          <w:lang w:bidi="fa-IR"/>
        </w:rPr>
        <w:t>ب</w:t>
      </w:r>
      <w:r w:rsidR="008A7E6D"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="008A7E6D" w:rsidRPr="008A7E6D">
        <w:rPr>
          <w:rFonts w:ascii="Times New Roman" w:eastAsia="Times New Roman" w:hAnsi="Times New Roman" w:cs="B Nazanin" w:hint="eastAsia"/>
          <w:rtl/>
          <w:lang w:bidi="fa-IR"/>
        </w:rPr>
        <w:t>ن</w:t>
      </w:r>
      <w:r w:rsidR="008A7E6D" w:rsidRPr="008A7E6D">
        <w:rPr>
          <w:rFonts w:ascii="Times New Roman" w:eastAsia="Times New Roman" w:hAnsi="Times New Roman" w:cs="B Nazanin"/>
          <w:rtl/>
          <w:lang w:bidi="fa-IR"/>
        </w:rPr>
        <w:t xml:space="preserve"> طرف</w:t>
      </w:r>
      <w:r w:rsidR="008A7E6D"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="008A7E6D" w:rsidRPr="008A7E6D">
        <w:rPr>
          <w:rFonts w:ascii="Times New Roman" w:eastAsia="Times New Roman" w:hAnsi="Times New Roman" w:cs="B Nazanin" w:hint="eastAsia"/>
          <w:rtl/>
          <w:lang w:bidi="fa-IR"/>
        </w:rPr>
        <w:t>ن</w:t>
      </w:r>
      <w:r w:rsidR="008A7E6D" w:rsidRPr="008A7E6D">
        <w:rPr>
          <w:rFonts w:ascii="Times New Roman" w:eastAsia="Times New Roman" w:hAnsi="Times New Roman" w:cs="B Nazanin"/>
          <w:rtl/>
          <w:lang w:bidi="fa-IR"/>
        </w:rPr>
        <w:t xml:space="preserve"> ز</w:t>
      </w:r>
      <w:r w:rsidR="008A7E6D"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="008A7E6D" w:rsidRPr="008A7E6D">
        <w:rPr>
          <w:rFonts w:ascii="Times New Roman" w:eastAsia="Times New Roman" w:hAnsi="Times New Roman" w:cs="B Nazanin" w:hint="eastAsia"/>
          <w:rtl/>
          <w:lang w:bidi="fa-IR"/>
        </w:rPr>
        <w:t>ر</w:t>
      </w:r>
      <w:r w:rsidR="008A7E6D" w:rsidRPr="008A7E6D">
        <w:rPr>
          <w:rFonts w:ascii="Times New Roman" w:eastAsia="Times New Roman" w:hAnsi="Times New Roman" w:cs="B Nazanin"/>
          <w:rtl/>
          <w:lang w:bidi="fa-IR"/>
        </w:rPr>
        <w:t xml:space="preserve"> تنظ</w:t>
      </w:r>
      <w:r w:rsidR="008A7E6D"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="008A7E6D" w:rsidRPr="008A7E6D">
        <w:rPr>
          <w:rFonts w:ascii="Times New Roman" w:eastAsia="Times New Roman" w:hAnsi="Times New Roman" w:cs="B Nazanin" w:hint="eastAsia"/>
          <w:rtl/>
          <w:lang w:bidi="fa-IR"/>
        </w:rPr>
        <w:t>م</w:t>
      </w:r>
      <w:r w:rsidR="008A7E6D" w:rsidRPr="008A7E6D">
        <w:rPr>
          <w:rFonts w:ascii="Times New Roman" w:eastAsia="Times New Roman" w:hAnsi="Times New Roman" w:cs="B Nazanin"/>
          <w:rtl/>
          <w:lang w:bidi="fa-IR"/>
        </w:rPr>
        <w:t xml:space="preserve"> شده است. با توجه به ماه</w:t>
      </w:r>
      <w:r w:rsidR="008A7E6D"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="008A7E6D" w:rsidRPr="008A7E6D">
        <w:rPr>
          <w:rFonts w:ascii="Times New Roman" w:eastAsia="Times New Roman" w:hAnsi="Times New Roman" w:cs="B Nazanin" w:hint="eastAsia"/>
          <w:rtl/>
          <w:lang w:bidi="fa-IR"/>
        </w:rPr>
        <w:t>ت</w:t>
      </w:r>
      <w:r w:rsidR="008A7E6D" w:rsidRPr="008A7E6D">
        <w:rPr>
          <w:rFonts w:ascii="Times New Roman" w:eastAsia="Times New Roman" w:hAnsi="Times New Roman" w:cs="B Nazanin"/>
          <w:rtl/>
          <w:lang w:bidi="fa-IR"/>
        </w:rPr>
        <w:t xml:space="preserve"> متغ</w:t>
      </w:r>
      <w:r w:rsidR="008A7E6D"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="008A7E6D" w:rsidRPr="008A7E6D">
        <w:rPr>
          <w:rFonts w:ascii="Times New Roman" w:eastAsia="Times New Roman" w:hAnsi="Times New Roman" w:cs="B Nazanin" w:hint="eastAsia"/>
          <w:rtl/>
          <w:lang w:bidi="fa-IR"/>
        </w:rPr>
        <w:t>ر</w:t>
      </w:r>
      <w:r w:rsidR="008A7E6D" w:rsidRPr="008A7E6D">
        <w:rPr>
          <w:rFonts w:ascii="Times New Roman" w:eastAsia="Times New Roman" w:hAnsi="Times New Roman" w:cs="B Nazanin"/>
          <w:rtl/>
          <w:lang w:bidi="fa-IR"/>
        </w:rPr>
        <w:t xml:space="preserve"> ارزش طلا، طرف</w:t>
      </w:r>
      <w:r w:rsidR="008A7E6D"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="008A7E6D" w:rsidRPr="008A7E6D">
        <w:rPr>
          <w:rFonts w:ascii="Times New Roman" w:eastAsia="Times New Roman" w:hAnsi="Times New Roman" w:cs="B Nazanin" w:hint="eastAsia"/>
          <w:rtl/>
          <w:lang w:bidi="fa-IR"/>
        </w:rPr>
        <w:t>ن</w:t>
      </w:r>
      <w:r w:rsidR="008A7E6D" w:rsidRPr="008A7E6D">
        <w:rPr>
          <w:rFonts w:ascii="Times New Roman" w:eastAsia="Times New Roman" w:hAnsi="Times New Roman" w:cs="B Nazanin"/>
          <w:rtl/>
          <w:lang w:bidi="fa-IR"/>
        </w:rPr>
        <w:t xml:space="preserve"> متعهد م</w:t>
      </w:r>
      <w:r w:rsidR="008A7E6D" w:rsidRPr="008A7E6D">
        <w:rPr>
          <w:rFonts w:ascii="Times New Roman" w:eastAsia="Times New Roman" w:hAnsi="Times New Roman" w:cs="B Nazanin" w:hint="cs"/>
          <w:rtl/>
          <w:lang w:bidi="fa-IR"/>
        </w:rPr>
        <w:t>ی‌</w:t>
      </w:r>
      <w:r w:rsidR="008A7E6D" w:rsidRPr="008A7E6D">
        <w:rPr>
          <w:rFonts w:ascii="Times New Roman" w:eastAsia="Times New Roman" w:hAnsi="Times New Roman" w:cs="B Nazanin" w:hint="eastAsia"/>
          <w:rtl/>
          <w:lang w:bidi="fa-IR"/>
        </w:rPr>
        <w:t>شوند</w:t>
      </w:r>
      <w:r w:rsidR="008A7E6D" w:rsidRPr="008A7E6D">
        <w:rPr>
          <w:rFonts w:ascii="Times New Roman" w:eastAsia="Times New Roman" w:hAnsi="Times New Roman" w:cs="B Nazanin"/>
          <w:rtl/>
          <w:lang w:bidi="fa-IR"/>
        </w:rPr>
        <w:t xml:space="preserve"> که اصل قرارداد را بر اساس «وزن و ع</w:t>
      </w:r>
      <w:r w:rsidR="008A7E6D"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="008A7E6D" w:rsidRPr="008A7E6D">
        <w:rPr>
          <w:rFonts w:ascii="Times New Roman" w:eastAsia="Times New Roman" w:hAnsi="Times New Roman" w:cs="B Nazanin" w:hint="eastAsia"/>
          <w:rtl/>
          <w:lang w:bidi="fa-IR"/>
        </w:rPr>
        <w:t>ار»</w:t>
      </w:r>
      <w:r w:rsidR="008A7E6D" w:rsidRPr="008A7E6D">
        <w:rPr>
          <w:rFonts w:ascii="Times New Roman" w:eastAsia="Times New Roman" w:hAnsi="Times New Roman" w:cs="B Nazanin"/>
          <w:rtl/>
          <w:lang w:bidi="fa-IR"/>
        </w:rPr>
        <w:t xml:space="preserve"> تنظ</w:t>
      </w:r>
      <w:r w:rsidR="008A7E6D"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="008A7E6D" w:rsidRPr="008A7E6D">
        <w:rPr>
          <w:rFonts w:ascii="Times New Roman" w:eastAsia="Times New Roman" w:hAnsi="Times New Roman" w:cs="B Nazanin" w:hint="eastAsia"/>
          <w:rtl/>
          <w:lang w:bidi="fa-IR"/>
        </w:rPr>
        <w:t>م</w:t>
      </w:r>
      <w:r w:rsidR="008A7E6D" w:rsidRPr="008A7E6D">
        <w:rPr>
          <w:rFonts w:ascii="Times New Roman" w:eastAsia="Times New Roman" w:hAnsi="Times New Roman" w:cs="B Nazanin"/>
          <w:rtl/>
          <w:lang w:bidi="fa-IR"/>
        </w:rPr>
        <w:t xml:space="preserve"> کنند تا از اختلافات ناش</w:t>
      </w:r>
      <w:r w:rsidR="008A7E6D"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="008A7E6D" w:rsidRPr="008A7E6D">
        <w:rPr>
          <w:rFonts w:ascii="Times New Roman" w:eastAsia="Times New Roman" w:hAnsi="Times New Roman" w:cs="B Nazanin"/>
          <w:rtl/>
          <w:lang w:bidi="fa-IR"/>
        </w:rPr>
        <w:t xml:space="preserve"> از نوسانات ق</w:t>
      </w:r>
      <w:r w:rsidR="008A7E6D"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="008A7E6D" w:rsidRPr="008A7E6D">
        <w:rPr>
          <w:rFonts w:ascii="Times New Roman" w:eastAsia="Times New Roman" w:hAnsi="Times New Roman" w:cs="B Nazanin" w:hint="eastAsia"/>
          <w:rtl/>
          <w:lang w:bidi="fa-IR"/>
        </w:rPr>
        <w:t>مت</w:t>
      </w:r>
      <w:r w:rsidR="008A7E6D" w:rsidRPr="008A7E6D">
        <w:rPr>
          <w:rFonts w:ascii="Times New Roman" w:eastAsia="Times New Roman" w:hAnsi="Times New Roman" w:cs="B Nazanin"/>
          <w:rtl/>
          <w:lang w:bidi="fa-IR"/>
        </w:rPr>
        <w:t xml:space="preserve"> جلوگ</w:t>
      </w:r>
      <w:r w:rsidR="008A7E6D"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="008A7E6D" w:rsidRPr="008A7E6D">
        <w:rPr>
          <w:rFonts w:ascii="Times New Roman" w:eastAsia="Times New Roman" w:hAnsi="Times New Roman" w:cs="B Nazanin" w:hint="eastAsia"/>
          <w:rtl/>
          <w:lang w:bidi="fa-IR"/>
        </w:rPr>
        <w:t>ر</w:t>
      </w:r>
      <w:r w:rsidR="008A7E6D"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="008A7E6D" w:rsidRPr="008A7E6D">
        <w:rPr>
          <w:rFonts w:ascii="Times New Roman" w:eastAsia="Times New Roman" w:hAnsi="Times New Roman" w:cs="B Nazanin"/>
          <w:rtl/>
          <w:lang w:bidi="fa-IR"/>
        </w:rPr>
        <w:t xml:space="preserve"> شود.</w:t>
      </w:r>
    </w:p>
    <w:p w:rsidR="00BB467B" w:rsidRPr="008A7E6D" w:rsidRDefault="00BB467B" w:rsidP="008A7E6D">
      <w:pPr>
        <w:tabs>
          <w:tab w:val="right" w:pos="1980"/>
        </w:tabs>
        <w:bidi/>
        <w:spacing w:before="14" w:after="14" w:line="14" w:lineRule="atLeast"/>
        <w:ind w:left="-86" w:firstLine="86"/>
        <w:outlineLvl w:val="1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8A7E6D">
        <w:rPr>
          <w:rFonts w:ascii="Times New Roman" w:eastAsia="Times New Roman" w:hAnsi="Times New Roman" w:cs="B Nazanin" w:hint="cs"/>
          <w:b/>
          <w:bCs/>
          <w:rtl/>
          <w:lang w:bidi="fa-IR"/>
        </w:rPr>
        <w:t>ماده ۱- طرفین قرارداد</w:t>
      </w:r>
    </w:p>
    <w:p w:rsidR="00BB467B" w:rsidRPr="008A7E6D" w:rsidRDefault="00BB467B" w:rsidP="008A7E6D">
      <w:pPr>
        <w:tabs>
          <w:tab w:val="right" w:pos="1980"/>
        </w:tabs>
        <w:bidi/>
        <w:spacing w:before="14" w:after="14" w:line="14" w:lineRule="atLeast"/>
        <w:ind w:left="-86" w:firstLine="86"/>
        <w:outlineLvl w:val="2"/>
        <w:rPr>
          <w:rFonts w:ascii="Times New Roman" w:eastAsia="Times New Roman" w:hAnsi="Times New Roman" w:cs="B Nazanin"/>
          <w:rtl/>
          <w:lang w:bidi="fa-IR"/>
        </w:rPr>
      </w:pPr>
      <w:r w:rsidRPr="008A7E6D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۱-۱) </w:t>
      </w:r>
      <w:r w:rsidR="008A7E6D" w:rsidRPr="008A7E6D">
        <w:rPr>
          <w:rFonts w:ascii="Times New Roman" w:eastAsia="Times New Roman" w:hAnsi="Times New Roman" w:cs="B Nazanin"/>
          <w:b/>
          <w:bCs/>
          <w:rtl/>
          <w:lang w:bidi="fa-IR"/>
        </w:rPr>
        <w:t>طرف اول (اجاره‌دهنده/وام‌دهنده):</w:t>
      </w:r>
      <w:r w:rsidRPr="008A7E6D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نام و نام خانوادگی: ******** شماره ملی: *********نشانی:*********شماره تماس: *************</w:t>
      </w:r>
    </w:p>
    <w:p w:rsidR="00BB467B" w:rsidRPr="008A7E6D" w:rsidRDefault="00BB467B" w:rsidP="008A7E6D">
      <w:pPr>
        <w:tabs>
          <w:tab w:val="right" w:pos="1980"/>
        </w:tabs>
        <w:bidi/>
        <w:spacing w:before="14" w:after="14" w:line="14" w:lineRule="atLeast"/>
        <w:ind w:left="-86" w:firstLine="86"/>
        <w:outlineLvl w:val="2"/>
        <w:rPr>
          <w:rFonts w:ascii="Times New Roman" w:eastAsia="Times New Roman" w:hAnsi="Times New Roman" w:cs="B Nazanin"/>
          <w:rtl/>
          <w:lang w:bidi="fa-IR"/>
        </w:rPr>
      </w:pPr>
      <w:r w:rsidRPr="008A7E6D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۱-۲) </w:t>
      </w:r>
      <w:r w:rsidR="008A7E6D" w:rsidRPr="008A7E6D">
        <w:rPr>
          <w:rFonts w:ascii="Times New Roman" w:eastAsia="Times New Roman" w:hAnsi="Times New Roman" w:cs="B Nazanin"/>
          <w:b/>
          <w:bCs/>
          <w:rtl/>
          <w:lang w:bidi="fa-IR"/>
        </w:rPr>
        <w:t>طرف دوم (اجاره‌گ</w:t>
      </w:r>
      <w:r w:rsidR="008A7E6D" w:rsidRPr="008A7E6D">
        <w:rPr>
          <w:rFonts w:ascii="Times New Roman" w:eastAsia="Times New Roman" w:hAnsi="Times New Roman" w:cs="B Nazanin" w:hint="cs"/>
          <w:b/>
          <w:bCs/>
          <w:rtl/>
          <w:lang w:bidi="fa-IR"/>
        </w:rPr>
        <w:t>ی</w:t>
      </w:r>
      <w:r w:rsidR="008A7E6D" w:rsidRPr="008A7E6D">
        <w:rPr>
          <w:rFonts w:ascii="Times New Roman" w:eastAsia="Times New Roman" w:hAnsi="Times New Roman" w:cs="B Nazanin" w:hint="eastAsia"/>
          <w:b/>
          <w:bCs/>
          <w:rtl/>
          <w:lang w:bidi="fa-IR"/>
        </w:rPr>
        <w:t>رنده</w:t>
      </w:r>
      <w:r w:rsidR="008A7E6D" w:rsidRPr="008A7E6D">
        <w:rPr>
          <w:rFonts w:ascii="Times New Roman" w:eastAsia="Times New Roman" w:hAnsi="Times New Roman" w:cs="B Nazanin"/>
          <w:b/>
          <w:bCs/>
          <w:rtl/>
          <w:lang w:bidi="fa-IR"/>
        </w:rPr>
        <w:t>/وام‌گ</w:t>
      </w:r>
      <w:r w:rsidR="008A7E6D" w:rsidRPr="008A7E6D">
        <w:rPr>
          <w:rFonts w:ascii="Times New Roman" w:eastAsia="Times New Roman" w:hAnsi="Times New Roman" w:cs="B Nazanin" w:hint="cs"/>
          <w:b/>
          <w:bCs/>
          <w:rtl/>
          <w:lang w:bidi="fa-IR"/>
        </w:rPr>
        <w:t>ی</w:t>
      </w:r>
      <w:r w:rsidR="008A7E6D" w:rsidRPr="008A7E6D">
        <w:rPr>
          <w:rFonts w:ascii="Times New Roman" w:eastAsia="Times New Roman" w:hAnsi="Times New Roman" w:cs="B Nazanin" w:hint="eastAsia"/>
          <w:b/>
          <w:bCs/>
          <w:rtl/>
          <w:lang w:bidi="fa-IR"/>
        </w:rPr>
        <w:t>رنده</w:t>
      </w:r>
      <w:r w:rsidR="008A7E6D" w:rsidRPr="008A7E6D">
        <w:rPr>
          <w:rFonts w:ascii="Times New Roman" w:eastAsia="Times New Roman" w:hAnsi="Times New Roman" w:cs="B Nazanin"/>
          <w:b/>
          <w:bCs/>
          <w:rtl/>
          <w:lang w:bidi="fa-IR"/>
        </w:rPr>
        <w:t>):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نام و نام خانوادگی: ******** شماره ملی: *********نشانی:************شماره تماس: **</w:t>
      </w:r>
      <w:r w:rsidR="008A7E6D" w:rsidRPr="008A7E6D">
        <w:rPr>
          <w:rFonts w:ascii="Times New Roman" w:eastAsia="Times New Roman" w:hAnsi="Times New Roman" w:cs="B Nazanin" w:hint="cs"/>
          <w:rtl/>
          <w:lang w:bidi="fa-IR"/>
        </w:rPr>
        <w:t>0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******</w:t>
      </w:r>
    </w:p>
    <w:p w:rsidR="00BB467B" w:rsidRPr="008A7E6D" w:rsidRDefault="00BB467B" w:rsidP="008A7E6D">
      <w:pPr>
        <w:tabs>
          <w:tab w:val="right" w:pos="1980"/>
        </w:tabs>
        <w:bidi/>
        <w:spacing w:before="14" w:after="14" w:line="14" w:lineRule="atLeast"/>
        <w:ind w:left="-86" w:firstLine="86"/>
        <w:outlineLvl w:val="1"/>
        <w:rPr>
          <w:rFonts w:ascii="Times New Roman" w:eastAsia="Times New Roman" w:hAnsi="Times New Roman" w:cs="B Nazanin"/>
          <w:b/>
          <w:bCs/>
          <w:lang w:bidi="fa-IR"/>
        </w:rPr>
      </w:pPr>
      <w:r w:rsidRPr="008A7E6D">
        <w:rPr>
          <w:rFonts w:ascii="Times New Roman" w:eastAsia="Times New Roman" w:hAnsi="Times New Roman" w:cs="B Nazanin" w:hint="cs"/>
          <w:b/>
          <w:bCs/>
          <w:rtl/>
          <w:lang w:bidi="fa-IR"/>
        </w:rPr>
        <w:t>ماده ۲- موضوع قرارداد</w:t>
      </w:r>
    </w:p>
    <w:p w:rsidR="008A7E6D" w:rsidRPr="008A7E6D" w:rsidRDefault="008A7E6D" w:rsidP="008A7E6D">
      <w:pPr>
        <w:tabs>
          <w:tab w:val="right" w:pos="1980"/>
        </w:tabs>
        <w:bidi/>
        <w:spacing w:before="14" w:after="14" w:line="14" w:lineRule="atLeast"/>
        <w:ind w:left="-86" w:firstLine="86"/>
        <w:rPr>
          <w:rFonts w:ascii="Times New Roman" w:eastAsia="Times New Roman" w:hAnsi="Times New Roman" w:cs="B Nazanin"/>
          <w:lang w:bidi="fa-IR"/>
        </w:rPr>
      </w:pPr>
      <w:r w:rsidRPr="008A7E6D">
        <w:rPr>
          <w:rFonts w:ascii="Times New Roman" w:eastAsia="Times New Roman" w:hAnsi="Times New Roman" w:cs="B Nazanin" w:hint="eastAsia"/>
          <w:rtl/>
          <w:lang w:bidi="fa-IR"/>
        </w:rPr>
        <w:t>موضوع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قرارداد، اجاره (وام دادن) مقدار مشخص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از طلا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ف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ز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ک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با مشخصات فن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دق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ق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به طرف دوم م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باشد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که با هدف [استفاده/سرما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ه‌گذار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/>
          <w:rtl/>
          <w:lang w:bidi="fa-IR"/>
        </w:rPr>
        <w:t>/تأم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ن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مال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/>
          <w:rtl/>
          <w:lang w:bidi="fa-IR"/>
        </w:rPr>
        <w:t>] انجام م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گ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رد</w:t>
      </w:r>
      <w:r w:rsidRPr="008A7E6D">
        <w:rPr>
          <w:rFonts w:ascii="Times New Roman" w:eastAsia="Times New Roman" w:hAnsi="Times New Roman" w:cs="B Nazanin"/>
          <w:rtl/>
          <w:lang w:bidi="fa-IR"/>
        </w:rPr>
        <w:t>.</w:t>
      </w:r>
    </w:p>
    <w:p w:rsidR="008A7E6D" w:rsidRPr="008A7E6D" w:rsidRDefault="008A7E6D" w:rsidP="008A7E6D">
      <w:pPr>
        <w:tabs>
          <w:tab w:val="right" w:pos="1980"/>
        </w:tabs>
        <w:bidi/>
        <w:spacing w:before="14" w:after="14" w:line="14" w:lineRule="atLeast"/>
        <w:ind w:left="-86" w:firstLine="86"/>
        <w:rPr>
          <w:rFonts w:ascii="Times New Roman" w:eastAsia="Times New Roman" w:hAnsi="Times New Roman" w:cs="B Nazanin"/>
          <w:lang w:bidi="fa-IR"/>
        </w:rPr>
      </w:pPr>
      <w:r w:rsidRPr="008A7E6D">
        <w:rPr>
          <w:rFonts w:ascii="Times New Roman" w:eastAsia="Times New Roman" w:hAnsi="Times New Roman" w:cs="B Nazanin"/>
          <w:b/>
          <w:bCs/>
          <w:rtl/>
          <w:lang w:bidi="fa-IR"/>
        </w:rPr>
        <w:t>۳. مشخصات فن</w:t>
      </w:r>
      <w:r w:rsidRPr="008A7E6D">
        <w:rPr>
          <w:rFonts w:ascii="Times New Roman" w:eastAsia="Times New Roman" w:hAnsi="Times New Roman" w:cs="B Nazanin" w:hint="cs"/>
          <w:b/>
          <w:bCs/>
          <w:rtl/>
          <w:lang w:bidi="fa-IR"/>
        </w:rPr>
        <w:t>ی</w:t>
      </w:r>
      <w:r w:rsidRPr="008A7E6D">
        <w:rPr>
          <w:rFonts w:ascii="Times New Roman" w:eastAsia="Times New Roman" w:hAnsi="Times New Roman" w:cs="B Nazanin"/>
          <w:b/>
          <w:bCs/>
          <w:rtl/>
          <w:lang w:bidi="fa-IR"/>
        </w:rPr>
        <w:t xml:space="preserve"> و مقدار طلا </w:t>
      </w:r>
    </w:p>
    <w:p w:rsidR="008A7E6D" w:rsidRPr="008A7E6D" w:rsidRDefault="008A7E6D" w:rsidP="008A7E6D">
      <w:pPr>
        <w:tabs>
          <w:tab w:val="right" w:pos="1980"/>
        </w:tabs>
        <w:bidi/>
        <w:spacing w:before="14" w:after="14" w:line="14" w:lineRule="atLeast"/>
        <w:ind w:left="-86" w:firstLine="86"/>
        <w:rPr>
          <w:rFonts w:ascii="Times New Roman" w:eastAsia="Times New Roman" w:hAnsi="Times New Roman" w:cs="B Nazanin"/>
          <w:lang w:bidi="fa-IR"/>
        </w:rPr>
      </w:pPr>
      <w:r w:rsidRPr="008A7E6D">
        <w:rPr>
          <w:rFonts w:ascii="Times New Roman" w:eastAsia="Times New Roman" w:hAnsi="Times New Roman" w:cs="B Nazanin" w:hint="eastAsia"/>
          <w:rtl/>
          <w:lang w:bidi="fa-IR"/>
        </w:rPr>
        <w:t>طرف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اول مقدار و مشخصات طلا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ز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ر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را به طرف دوم تحو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ل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م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دهد</w:t>
      </w:r>
      <w:r w:rsidRPr="008A7E6D">
        <w:rPr>
          <w:rFonts w:ascii="Times New Roman" w:eastAsia="Times New Roman" w:hAnsi="Times New Roman" w:cs="B Nazanin"/>
          <w:rtl/>
          <w:lang w:bidi="fa-IR"/>
        </w:rPr>
        <w:t>:</w:t>
      </w:r>
    </w:p>
    <w:p w:rsidR="008A7E6D" w:rsidRPr="008A7E6D" w:rsidRDefault="008A7E6D" w:rsidP="008A7E6D">
      <w:pPr>
        <w:tabs>
          <w:tab w:val="right" w:pos="1980"/>
        </w:tabs>
        <w:bidi/>
        <w:spacing w:before="14" w:after="14" w:line="14" w:lineRule="atLeast"/>
        <w:ind w:left="-86" w:firstLine="86"/>
        <w:rPr>
          <w:rFonts w:ascii="Times New Roman" w:eastAsia="Times New Roman" w:hAnsi="Times New Roman" w:cs="B Nazanin"/>
          <w:lang w:bidi="fa-IR"/>
        </w:rPr>
      </w:pPr>
      <w:r w:rsidRPr="008A7E6D">
        <w:rPr>
          <w:rFonts w:ascii="Times New Roman" w:eastAsia="Times New Roman" w:hAnsi="Times New Roman" w:cs="B Nazanin"/>
          <w:rtl/>
          <w:lang w:bidi="fa-IR"/>
        </w:rPr>
        <w:t xml:space="preserve">    نوع طلا: (مثلاً سکه</w:t>
      </w:r>
      <w:r w:rsidRPr="008A7E6D">
        <w:rPr>
          <w:rFonts w:ascii="Times New Roman" w:eastAsia="Times New Roman" w:hAnsi="Times New Roman" w:cs="B Nazanin"/>
          <w:lang w:bidi="fa-IR"/>
        </w:rPr>
        <w:t>Emami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، شمش، 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ا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طلا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آب‌شده)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****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   ع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ار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طلا: (مثلاً ۹۹۹.۹ 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ا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۷۵۰)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******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 وزن خالص (به گرم): </w:t>
      </w:r>
      <w:r w:rsidRPr="008A7E6D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گرم</w:t>
      </w:r>
    </w:p>
    <w:p w:rsidR="008A7E6D" w:rsidRPr="008A7E6D" w:rsidRDefault="008A7E6D" w:rsidP="008A7E6D">
      <w:pPr>
        <w:tabs>
          <w:tab w:val="right" w:pos="1980"/>
        </w:tabs>
        <w:bidi/>
        <w:spacing w:before="14" w:after="14" w:line="14" w:lineRule="atLeast"/>
        <w:ind w:left="-86" w:firstLine="86"/>
        <w:rPr>
          <w:rFonts w:ascii="Times New Roman" w:eastAsia="Times New Roman" w:hAnsi="Times New Roman" w:cs="B Nazanin"/>
          <w:lang w:bidi="fa-IR"/>
        </w:rPr>
      </w:pPr>
      <w:r w:rsidRPr="008A7E6D">
        <w:rPr>
          <w:rFonts w:ascii="Times New Roman" w:eastAsia="Times New Roman" w:hAnsi="Times New Roman" w:cs="B Nazanin"/>
          <w:rtl/>
          <w:lang w:bidi="fa-IR"/>
        </w:rPr>
        <w:t xml:space="preserve">    وضع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ت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ف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ز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ک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/>
          <w:rtl/>
          <w:lang w:bidi="fa-IR"/>
        </w:rPr>
        <w:t>: (مثلاً نو، کارکرده، دارا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حکاک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مشخص) 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**********</w:t>
      </w:r>
    </w:p>
    <w:p w:rsidR="008A7E6D" w:rsidRPr="008A7E6D" w:rsidRDefault="008A7E6D" w:rsidP="008A7E6D">
      <w:pPr>
        <w:tabs>
          <w:tab w:val="right" w:pos="1980"/>
        </w:tabs>
        <w:bidi/>
        <w:spacing w:before="14" w:after="14" w:line="14" w:lineRule="atLeast"/>
        <w:ind w:left="-86" w:firstLine="86"/>
        <w:rPr>
          <w:rFonts w:ascii="Times New Roman" w:eastAsia="Times New Roman" w:hAnsi="Times New Roman" w:cs="B Nazanin"/>
          <w:lang w:bidi="fa-IR"/>
        </w:rPr>
      </w:pPr>
      <w:r w:rsidRPr="008A7E6D">
        <w:rPr>
          <w:rFonts w:ascii="Times New Roman" w:eastAsia="Times New Roman" w:hAnsi="Times New Roman" w:cs="B Nazanin"/>
          <w:b/>
          <w:bCs/>
          <w:rtl/>
          <w:lang w:bidi="fa-IR"/>
        </w:rPr>
        <w:t>۴. نحوه بازپرداخت و جبران مقدار طلا</w:t>
      </w:r>
    </w:p>
    <w:p w:rsidR="008A7E6D" w:rsidRPr="008A7E6D" w:rsidRDefault="008A7E6D" w:rsidP="008A7E6D">
      <w:pPr>
        <w:tabs>
          <w:tab w:val="right" w:pos="1980"/>
        </w:tabs>
        <w:bidi/>
        <w:spacing w:before="14" w:after="14" w:line="14" w:lineRule="atLeast"/>
        <w:ind w:left="-86" w:firstLine="86"/>
        <w:rPr>
          <w:rFonts w:ascii="Times New Roman" w:eastAsia="Times New Roman" w:hAnsi="Times New Roman" w:cs="B Nazanin"/>
          <w:lang w:bidi="fa-IR"/>
        </w:rPr>
      </w:pPr>
      <w:r w:rsidRPr="008A7E6D">
        <w:rPr>
          <w:rFonts w:ascii="Times New Roman" w:eastAsia="Times New Roman" w:hAnsi="Times New Roman" w:cs="B Nazanin" w:hint="eastAsia"/>
          <w:rtl/>
          <w:lang w:bidi="fa-IR"/>
        </w:rPr>
        <w:t>طرف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ن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توافق م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کنند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که بازپرداخت به 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ک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از دو روش ز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ر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انجام شود (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ک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را علامت بزن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د</w:t>
      </w:r>
      <w:r w:rsidRPr="008A7E6D">
        <w:rPr>
          <w:rFonts w:ascii="Times New Roman" w:eastAsia="Times New Roman" w:hAnsi="Times New Roman" w:cs="B Nazanin"/>
          <w:rtl/>
          <w:lang w:bidi="fa-IR"/>
        </w:rPr>
        <w:t>):</w:t>
      </w:r>
    </w:p>
    <w:p w:rsidR="008A7E6D" w:rsidRPr="008A7E6D" w:rsidRDefault="008A7E6D" w:rsidP="008A7E6D">
      <w:pPr>
        <w:tabs>
          <w:tab w:val="right" w:pos="1980"/>
        </w:tabs>
        <w:bidi/>
        <w:spacing w:before="14" w:after="14" w:line="14" w:lineRule="atLeast"/>
        <w:ind w:left="-86" w:firstLine="86"/>
        <w:rPr>
          <w:rFonts w:ascii="Times New Roman" w:eastAsia="Times New Roman" w:hAnsi="Times New Roman" w:cs="B Nazanin"/>
          <w:lang w:bidi="fa-IR"/>
        </w:rPr>
      </w:pPr>
      <w:r w:rsidRPr="008A7E6D">
        <w:rPr>
          <w:rFonts w:ascii="Times New Roman" w:eastAsia="Times New Roman" w:hAnsi="Times New Roman" w:cs="B Nazanin"/>
          <w:rtl/>
          <w:lang w:bidi="fa-IR"/>
        </w:rPr>
        <w:t>[ ] روش اول (بازگشت ع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ن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طلا): طرف دوم متعهد م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گردد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در تار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خ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8A7E6D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،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دقی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قاً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همان مقدار طلا با همان مشخصات فن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و ع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ار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ذکر شده در ماده ۳ را به طرف اول تحو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ل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دهد.</w:t>
      </w:r>
    </w:p>
    <w:p w:rsidR="008A7E6D" w:rsidRPr="008A7E6D" w:rsidRDefault="008A7E6D" w:rsidP="008A7E6D">
      <w:pPr>
        <w:tabs>
          <w:tab w:val="right" w:pos="1980"/>
        </w:tabs>
        <w:bidi/>
        <w:spacing w:before="14" w:after="14" w:line="14" w:lineRule="atLeast"/>
        <w:ind w:left="-86" w:firstLine="86"/>
        <w:rPr>
          <w:rFonts w:ascii="Times New Roman" w:eastAsia="Times New Roman" w:hAnsi="Times New Roman" w:cs="B Nazanin"/>
          <w:lang w:bidi="fa-IR"/>
        </w:rPr>
      </w:pPr>
      <w:r w:rsidRPr="008A7E6D">
        <w:rPr>
          <w:rFonts w:ascii="Times New Roman" w:eastAsia="Times New Roman" w:hAnsi="Times New Roman" w:cs="B Nazanin"/>
          <w:rtl/>
          <w:lang w:bidi="fa-IR"/>
        </w:rPr>
        <w:t>[ ] روش دوم (بازگشت معادل نقد): طرف دوم متعهد م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گردد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در تار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خ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8A7E6D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،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معادل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قی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مت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روزِ [وزن خالص طلا] را بر اساس ق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مت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رسم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بازار در روز تحو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ل،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به صورت نقد 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ا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حواله به طرف اول پرداخت کند.</w:t>
      </w:r>
    </w:p>
    <w:p w:rsidR="008A7E6D" w:rsidRPr="008A7E6D" w:rsidRDefault="008A7E6D" w:rsidP="008A7E6D">
      <w:pPr>
        <w:tabs>
          <w:tab w:val="right" w:pos="1980"/>
        </w:tabs>
        <w:bidi/>
        <w:spacing w:before="14" w:after="14" w:line="14" w:lineRule="atLeast"/>
        <w:ind w:left="-86" w:firstLine="86"/>
        <w:rPr>
          <w:rFonts w:ascii="Times New Roman" w:eastAsia="Times New Roman" w:hAnsi="Times New Roman" w:cs="B Nazanin"/>
          <w:lang w:bidi="fa-IR"/>
        </w:rPr>
      </w:pPr>
      <w:r w:rsidRPr="008A7E6D">
        <w:rPr>
          <w:rFonts w:ascii="Times New Roman" w:eastAsia="Times New Roman" w:hAnsi="Times New Roman" w:cs="B Nazanin"/>
          <w:b/>
          <w:bCs/>
          <w:rtl/>
          <w:lang w:bidi="fa-IR"/>
        </w:rPr>
        <w:t>۵. مدت قرارداد و زمان تحو</w:t>
      </w:r>
      <w:r w:rsidRPr="008A7E6D">
        <w:rPr>
          <w:rFonts w:ascii="Times New Roman" w:eastAsia="Times New Roman" w:hAnsi="Times New Roman" w:cs="B Nazanin" w:hint="cs"/>
          <w:b/>
          <w:bCs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b/>
          <w:bCs/>
          <w:rtl/>
          <w:lang w:bidi="fa-IR"/>
        </w:rPr>
        <w:t>ل</w:t>
      </w:r>
    </w:p>
    <w:p w:rsidR="008A7E6D" w:rsidRPr="008A7E6D" w:rsidRDefault="008A7E6D" w:rsidP="008A7E6D">
      <w:pPr>
        <w:tabs>
          <w:tab w:val="right" w:pos="1980"/>
        </w:tabs>
        <w:bidi/>
        <w:spacing w:before="14" w:after="14" w:line="14" w:lineRule="atLeast"/>
        <w:ind w:left="-86" w:firstLine="86"/>
        <w:rPr>
          <w:rFonts w:ascii="Times New Roman" w:eastAsia="Times New Roman" w:hAnsi="Times New Roman" w:cs="B Nazanin"/>
          <w:lang w:bidi="fa-IR"/>
        </w:rPr>
      </w:pPr>
      <w:r w:rsidRPr="008A7E6D">
        <w:rPr>
          <w:rFonts w:ascii="Times New Roman" w:eastAsia="Times New Roman" w:hAnsi="Times New Roman" w:cs="B Nazanin"/>
          <w:rtl/>
          <w:lang w:bidi="fa-IR"/>
        </w:rPr>
        <w:t xml:space="preserve">    تار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خ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شروع قرارداد: </w:t>
      </w:r>
      <w:r w:rsidRPr="008A7E6D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 xml:space="preserve">   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   تار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خ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پا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ان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و مهلت بازپرداخت: </w:t>
      </w:r>
      <w:r w:rsidRPr="008A7E6D">
        <w:rPr>
          <w:rFonts w:ascii="Times New Roman" w:eastAsia="Times New Roman" w:hAnsi="Times New Roman" w:cs="Times New Roman" w:hint="cs"/>
          <w:rtl/>
          <w:lang w:bidi="fa-IR"/>
        </w:rPr>
        <w:t>…</w:t>
      </w:r>
    </w:p>
    <w:p w:rsidR="008A7E6D" w:rsidRPr="008A7E6D" w:rsidRDefault="008A7E6D" w:rsidP="008A7E6D">
      <w:pPr>
        <w:tabs>
          <w:tab w:val="right" w:pos="1980"/>
        </w:tabs>
        <w:bidi/>
        <w:spacing w:before="14" w:after="14" w:line="14" w:lineRule="atLeast"/>
        <w:ind w:left="-86" w:firstLine="86"/>
        <w:rPr>
          <w:rFonts w:ascii="Times New Roman" w:eastAsia="Times New Roman" w:hAnsi="Times New Roman" w:cs="B Nazanin"/>
          <w:lang w:bidi="fa-IR"/>
        </w:rPr>
      </w:pPr>
      <w:r w:rsidRPr="008A7E6D">
        <w:rPr>
          <w:rFonts w:ascii="Times New Roman" w:eastAsia="Times New Roman" w:hAnsi="Times New Roman" w:cs="B Nazanin"/>
          <w:b/>
          <w:bCs/>
          <w:rtl/>
          <w:lang w:bidi="fa-IR"/>
        </w:rPr>
        <w:t>۶. وجه التزام و ضمانت اجرا</w:t>
      </w:r>
    </w:p>
    <w:p w:rsidR="008A7E6D" w:rsidRPr="008A7E6D" w:rsidRDefault="008A7E6D" w:rsidP="008A7E6D">
      <w:pPr>
        <w:tabs>
          <w:tab w:val="right" w:pos="1980"/>
        </w:tabs>
        <w:bidi/>
        <w:spacing w:before="14" w:after="14" w:line="14" w:lineRule="atLeast"/>
        <w:ind w:left="-86" w:firstLine="86"/>
        <w:rPr>
          <w:rFonts w:ascii="Times New Roman" w:eastAsia="Times New Roman" w:hAnsi="Times New Roman" w:cs="B Nazanin"/>
          <w:lang w:bidi="fa-IR"/>
        </w:rPr>
      </w:pPr>
      <w:r w:rsidRPr="008A7E6D">
        <w:rPr>
          <w:rFonts w:ascii="Times New Roman" w:eastAsia="Times New Roman" w:hAnsi="Times New Roman" w:cs="B Nazanin"/>
          <w:rtl/>
          <w:lang w:bidi="fa-IR"/>
        </w:rPr>
        <w:t>۱. در صورت تأخ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ر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در بازپرداخت، طرف دوم متعهد به پرداخت مبلغ </w:t>
      </w:r>
      <w:r w:rsidRPr="008A7E6D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تومان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به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ازای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هر روز تأخ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ر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م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باشد</w:t>
      </w:r>
      <w:r w:rsidRPr="008A7E6D">
        <w:rPr>
          <w:rFonts w:ascii="Times New Roman" w:eastAsia="Times New Roman" w:hAnsi="Times New Roman" w:cs="B Nazanin"/>
          <w:rtl/>
          <w:lang w:bidi="fa-IR"/>
        </w:rPr>
        <w:t>.</w:t>
      </w:r>
    </w:p>
    <w:p w:rsidR="008A7E6D" w:rsidRPr="008A7E6D" w:rsidRDefault="008A7E6D" w:rsidP="008A7E6D">
      <w:pPr>
        <w:tabs>
          <w:tab w:val="right" w:pos="1980"/>
        </w:tabs>
        <w:bidi/>
        <w:spacing w:before="14" w:after="14" w:line="14" w:lineRule="atLeast"/>
        <w:ind w:left="-86" w:firstLine="86"/>
        <w:rPr>
          <w:rFonts w:ascii="Times New Roman" w:eastAsia="Times New Roman" w:hAnsi="Times New Roman" w:cs="B Nazanin"/>
          <w:lang w:bidi="fa-IR"/>
        </w:rPr>
      </w:pPr>
      <w:r w:rsidRPr="008A7E6D">
        <w:rPr>
          <w:rFonts w:ascii="Times New Roman" w:eastAsia="Times New Roman" w:hAnsi="Times New Roman" w:cs="B Nazanin"/>
          <w:rtl/>
          <w:lang w:bidi="fa-IR"/>
        </w:rPr>
        <w:t>۲. برا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تضم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ن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حسن انجام ا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ن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قرارداد، طرف دوم مبلغ/چک/سفته‌ا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به شماره </w:t>
      </w:r>
      <w:r w:rsidRPr="008A7E6D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به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ارزش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8A7E6D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تومان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به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طرف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اول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تحوی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ل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م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دهد</w:t>
      </w:r>
      <w:r w:rsidRPr="008A7E6D">
        <w:rPr>
          <w:rFonts w:ascii="Times New Roman" w:eastAsia="Times New Roman" w:hAnsi="Times New Roman" w:cs="B Nazanin"/>
          <w:rtl/>
          <w:lang w:bidi="fa-IR"/>
        </w:rPr>
        <w:t>.</w:t>
      </w:r>
    </w:p>
    <w:p w:rsidR="008A7E6D" w:rsidRPr="008A7E6D" w:rsidRDefault="008A7E6D" w:rsidP="008A7E6D">
      <w:pPr>
        <w:tabs>
          <w:tab w:val="right" w:pos="1980"/>
        </w:tabs>
        <w:bidi/>
        <w:spacing w:before="14" w:after="14" w:line="14" w:lineRule="atLeast"/>
        <w:ind w:left="-86" w:firstLine="86"/>
        <w:rPr>
          <w:rFonts w:ascii="Times New Roman" w:eastAsia="Times New Roman" w:hAnsi="Times New Roman" w:cs="B Nazanin"/>
          <w:rtl/>
        </w:rPr>
      </w:pPr>
      <w:r w:rsidRPr="008A7E6D">
        <w:rPr>
          <w:rFonts w:ascii="Times New Roman" w:eastAsia="Times New Roman" w:hAnsi="Times New Roman" w:cs="B Nazanin"/>
          <w:rtl/>
          <w:lang w:bidi="fa-IR"/>
        </w:rPr>
        <w:t xml:space="preserve">۳. </w:t>
      </w:r>
      <w:r w:rsidRPr="008A7E6D">
        <w:rPr>
          <w:rFonts w:cs="B Nazanin" w:hint="cs"/>
          <w:rtl/>
        </w:rPr>
        <w:t>طرفین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توافق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نمودند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کلیه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اختلافات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و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دعاوی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ناشی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از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این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قرارداد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یا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راجع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به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آن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از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جمله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انعقاد،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اعتبار،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فسخ،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تفسیر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یا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اجرای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آن،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از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طریق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داوری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یکی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از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داوران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عضو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سامانه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جامع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داوری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ایران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با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تعیین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و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نصب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داور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همچنین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تعیین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حق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الزحمه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داوری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از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سوی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آن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سامانه،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بعنوان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مقام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ناصب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حل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و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فصل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گردد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لذا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پس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از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ثبت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درخواست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در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سامانه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مذکور،داور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منصوب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به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موضوع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اختلاف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رسیدگی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و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رای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لازم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را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صادر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می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نماید</w:t>
      </w:r>
      <w:r w:rsidRPr="008A7E6D">
        <w:rPr>
          <w:rFonts w:cs="B Nazanin"/>
          <w:rtl/>
        </w:rPr>
        <w:t>.</w:t>
      </w:r>
      <w:r w:rsidRPr="008A7E6D">
        <w:rPr>
          <w:rFonts w:cs="B Nazanin" w:hint="cs"/>
          <w:rtl/>
        </w:rPr>
        <w:t>شرط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داوری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حاضر،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موافقتنامه‌ای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مستقل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از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قرارداد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اصلی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بوده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و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لازم‌الاجرا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می</w:t>
      </w:r>
      <w:r w:rsidRPr="008A7E6D">
        <w:rPr>
          <w:rFonts w:cs="B Nazanin"/>
          <w:rtl/>
        </w:rPr>
        <w:t xml:space="preserve"> </w:t>
      </w:r>
      <w:r w:rsidRPr="008A7E6D">
        <w:rPr>
          <w:rFonts w:cs="B Nazanin" w:hint="cs"/>
          <w:rtl/>
        </w:rPr>
        <w:t>باشد</w:t>
      </w:r>
      <w:r w:rsidRPr="008A7E6D">
        <w:rPr>
          <w:rFonts w:cs="B Nazanin"/>
          <w:rtl/>
        </w:rPr>
        <w:t>.</w:t>
      </w:r>
    </w:p>
    <w:p w:rsidR="008A7E6D" w:rsidRPr="008A7E6D" w:rsidRDefault="008A7E6D" w:rsidP="008A7E6D">
      <w:pPr>
        <w:tabs>
          <w:tab w:val="right" w:pos="1980"/>
        </w:tabs>
        <w:bidi/>
        <w:spacing w:before="14" w:after="14" w:line="14" w:lineRule="atLeast"/>
        <w:ind w:left="-86" w:firstLine="86"/>
        <w:rPr>
          <w:rFonts w:ascii="Times New Roman" w:eastAsia="Times New Roman" w:hAnsi="Times New Roman" w:cs="B Nazanin"/>
          <w:lang w:bidi="fa-IR"/>
        </w:rPr>
      </w:pPr>
      <w:r w:rsidRPr="008A7E6D">
        <w:rPr>
          <w:rFonts w:ascii="Times New Roman" w:eastAsia="Times New Roman" w:hAnsi="Times New Roman" w:cs="B Nazanin"/>
          <w:b/>
          <w:bCs/>
          <w:rtl/>
          <w:lang w:bidi="fa-IR"/>
        </w:rPr>
        <w:t>۷. ملاحظات و تعهدات</w:t>
      </w:r>
    </w:p>
    <w:p w:rsidR="008A7E6D" w:rsidRDefault="008A7E6D" w:rsidP="008A7E6D">
      <w:pPr>
        <w:tabs>
          <w:tab w:val="right" w:pos="1980"/>
        </w:tabs>
        <w:bidi/>
        <w:spacing w:before="14" w:after="14" w:line="14" w:lineRule="atLeast"/>
        <w:ind w:left="-86" w:firstLine="86"/>
        <w:rPr>
          <w:rFonts w:ascii="Times New Roman" w:eastAsia="Times New Roman" w:hAnsi="Times New Roman" w:cs="B Nazanin"/>
          <w:rtl/>
          <w:lang w:bidi="fa-IR"/>
        </w:rPr>
      </w:pPr>
      <w:r w:rsidRPr="008A7E6D">
        <w:rPr>
          <w:rFonts w:ascii="Times New Roman" w:eastAsia="Times New Roman" w:hAnsi="Times New Roman" w:cs="B Nazanin"/>
          <w:rtl/>
          <w:lang w:bidi="fa-IR"/>
        </w:rPr>
        <w:t xml:space="preserve">    هرگونه تغ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ر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در ق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مت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ا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نوسانات بازار، تأث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ر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در اصل وزن و ع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ار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طلا که در ماده ۳ ذکر شده ندارد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 xml:space="preserve"> و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مسئول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ت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نگهدار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و حفظ امن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ت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طلا از لحظه تحو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ل</w:t>
      </w:r>
      <w:r w:rsidRPr="008A7E6D">
        <w:rPr>
          <w:rFonts w:ascii="Times New Roman" w:eastAsia="Times New Roman" w:hAnsi="Times New Roman" w:cs="B Nazanin"/>
          <w:rtl/>
          <w:lang w:bidi="fa-IR"/>
        </w:rPr>
        <w:t xml:space="preserve"> تا زمان بازپرداخت، بر عهده طرف دوم م</w:t>
      </w:r>
      <w:r w:rsidRPr="008A7E6D">
        <w:rPr>
          <w:rFonts w:ascii="Times New Roman" w:eastAsia="Times New Roman" w:hAnsi="Times New Roman" w:cs="B Nazanin" w:hint="cs"/>
          <w:rtl/>
          <w:lang w:bidi="fa-IR"/>
        </w:rPr>
        <w:t>ی‌</w:t>
      </w:r>
      <w:r w:rsidRPr="008A7E6D">
        <w:rPr>
          <w:rFonts w:ascii="Times New Roman" w:eastAsia="Times New Roman" w:hAnsi="Times New Roman" w:cs="B Nazanin" w:hint="eastAsia"/>
          <w:rtl/>
          <w:lang w:bidi="fa-IR"/>
        </w:rPr>
        <w:t>باشد</w:t>
      </w:r>
      <w:r w:rsidRPr="008A7E6D">
        <w:rPr>
          <w:rFonts w:ascii="Times New Roman" w:eastAsia="Times New Roman" w:hAnsi="Times New Roman" w:cs="B Nazanin"/>
          <w:rtl/>
          <w:lang w:bidi="fa-IR"/>
        </w:rPr>
        <w:t>.</w:t>
      </w:r>
    </w:p>
    <w:p w:rsidR="008A7E6D" w:rsidRPr="008A7E6D" w:rsidRDefault="008A7E6D" w:rsidP="008A7E6D">
      <w:pPr>
        <w:tabs>
          <w:tab w:val="right" w:pos="1980"/>
        </w:tabs>
        <w:bidi/>
        <w:spacing w:before="14" w:after="14" w:line="14" w:lineRule="atLeast"/>
        <w:ind w:left="-86" w:firstLine="86"/>
        <w:rPr>
          <w:rFonts w:ascii="Times New Roman" w:eastAsia="Times New Roman" w:hAnsi="Times New Roman" w:cs="B Nazanin"/>
          <w:lang w:bidi="fa-IR"/>
        </w:rPr>
      </w:pPr>
    </w:p>
    <w:p w:rsidR="008A7E6D" w:rsidRPr="008A7E6D" w:rsidRDefault="008A7E6D" w:rsidP="008A7E6D">
      <w:pPr>
        <w:tabs>
          <w:tab w:val="right" w:pos="1980"/>
        </w:tabs>
        <w:bidi/>
        <w:spacing w:before="14" w:after="14" w:line="14" w:lineRule="atLeast"/>
        <w:ind w:left="-86" w:firstLine="86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8A7E6D">
        <w:rPr>
          <w:rFonts w:ascii="Times New Roman" w:eastAsia="Times New Roman" w:hAnsi="Times New Roman" w:cs="B Nazanin" w:hint="eastAsia"/>
          <w:b/>
          <w:bCs/>
          <w:rtl/>
          <w:lang w:bidi="fa-IR"/>
        </w:rPr>
        <w:t>امضا</w:t>
      </w:r>
      <w:r w:rsidRPr="008A7E6D">
        <w:rPr>
          <w:rFonts w:ascii="Times New Roman" w:eastAsia="Times New Roman" w:hAnsi="Times New Roman" w:cs="B Nazanin" w:hint="cs"/>
          <w:b/>
          <w:bCs/>
          <w:rtl/>
          <w:lang w:bidi="fa-IR"/>
        </w:rPr>
        <w:t>ی</w:t>
      </w:r>
      <w:r w:rsidRPr="008A7E6D">
        <w:rPr>
          <w:rFonts w:ascii="Times New Roman" w:eastAsia="Times New Roman" w:hAnsi="Times New Roman" w:cs="B Nazanin"/>
          <w:b/>
          <w:bCs/>
          <w:rtl/>
          <w:lang w:bidi="fa-IR"/>
        </w:rPr>
        <w:t xml:space="preserve"> طرف اول (اجاره‌دهنده) </w:t>
      </w:r>
      <w:r w:rsidRPr="008A7E6D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          </w:t>
      </w:r>
      <w:r w:rsidRPr="008A7E6D">
        <w:rPr>
          <w:rFonts w:ascii="Times New Roman" w:eastAsia="Times New Roman" w:hAnsi="Times New Roman" w:cs="B Nazanin"/>
          <w:b/>
          <w:bCs/>
          <w:rtl/>
          <w:lang w:bidi="fa-IR"/>
        </w:rPr>
        <w:t>امضا</w:t>
      </w:r>
      <w:r w:rsidRPr="008A7E6D">
        <w:rPr>
          <w:rFonts w:ascii="Times New Roman" w:eastAsia="Times New Roman" w:hAnsi="Times New Roman" w:cs="B Nazanin" w:hint="cs"/>
          <w:b/>
          <w:bCs/>
          <w:rtl/>
          <w:lang w:bidi="fa-IR"/>
        </w:rPr>
        <w:t>ی</w:t>
      </w:r>
      <w:r w:rsidRPr="008A7E6D">
        <w:rPr>
          <w:rFonts w:ascii="Times New Roman" w:eastAsia="Times New Roman" w:hAnsi="Times New Roman" w:cs="B Nazanin"/>
          <w:b/>
          <w:bCs/>
          <w:rtl/>
          <w:lang w:bidi="fa-IR"/>
        </w:rPr>
        <w:t xml:space="preserve"> طرف دوم (اجاره‌گ</w:t>
      </w:r>
      <w:r w:rsidRPr="008A7E6D">
        <w:rPr>
          <w:rFonts w:ascii="Times New Roman" w:eastAsia="Times New Roman" w:hAnsi="Times New Roman" w:cs="B Nazanin" w:hint="cs"/>
          <w:b/>
          <w:bCs/>
          <w:rtl/>
          <w:lang w:bidi="fa-IR"/>
        </w:rPr>
        <w:t>ی</w:t>
      </w:r>
      <w:r w:rsidRPr="008A7E6D">
        <w:rPr>
          <w:rFonts w:ascii="Times New Roman" w:eastAsia="Times New Roman" w:hAnsi="Times New Roman" w:cs="B Nazanin" w:hint="eastAsia"/>
          <w:b/>
          <w:bCs/>
          <w:rtl/>
          <w:lang w:bidi="fa-IR"/>
        </w:rPr>
        <w:t>رنده</w:t>
      </w:r>
      <w:r w:rsidRPr="008A7E6D">
        <w:rPr>
          <w:rFonts w:ascii="Times New Roman" w:eastAsia="Times New Roman" w:hAnsi="Times New Roman" w:cs="B Nazanin"/>
          <w:b/>
          <w:bCs/>
          <w:rtl/>
          <w:lang w:bidi="fa-IR"/>
        </w:rPr>
        <w:t xml:space="preserve">) </w:t>
      </w:r>
      <w:r w:rsidRPr="008A7E6D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  </w:t>
      </w:r>
      <w:r w:rsidRPr="008A7E6D">
        <w:rPr>
          <w:rFonts w:ascii="Times New Roman" w:eastAsia="Times New Roman" w:hAnsi="Times New Roman" w:cs="B Nazanin"/>
          <w:b/>
          <w:bCs/>
          <w:rtl/>
          <w:lang w:bidi="fa-IR"/>
        </w:rPr>
        <w:t xml:space="preserve"> امضا</w:t>
      </w:r>
      <w:r w:rsidRPr="008A7E6D">
        <w:rPr>
          <w:rFonts w:ascii="Times New Roman" w:eastAsia="Times New Roman" w:hAnsi="Times New Roman" w:cs="B Nazanin" w:hint="cs"/>
          <w:b/>
          <w:bCs/>
          <w:rtl/>
          <w:lang w:bidi="fa-IR"/>
        </w:rPr>
        <w:t>ی</w:t>
      </w:r>
      <w:r w:rsidRPr="008A7E6D">
        <w:rPr>
          <w:rFonts w:ascii="Times New Roman" w:eastAsia="Times New Roman" w:hAnsi="Times New Roman" w:cs="B Nazanin"/>
          <w:b/>
          <w:bCs/>
          <w:rtl/>
          <w:lang w:bidi="fa-IR"/>
        </w:rPr>
        <w:t xml:space="preserve"> شاهد اول </w:t>
      </w:r>
      <w:r w:rsidRPr="008A7E6D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                          </w:t>
      </w:r>
      <w:r w:rsidRPr="008A7E6D">
        <w:rPr>
          <w:rFonts w:ascii="Times New Roman" w:eastAsia="Times New Roman" w:hAnsi="Times New Roman" w:cs="B Nazanin"/>
          <w:b/>
          <w:bCs/>
          <w:rtl/>
          <w:lang w:bidi="fa-IR"/>
        </w:rPr>
        <w:t xml:space="preserve"> امضا</w:t>
      </w:r>
      <w:r w:rsidRPr="008A7E6D">
        <w:rPr>
          <w:rFonts w:ascii="Times New Roman" w:eastAsia="Times New Roman" w:hAnsi="Times New Roman" w:cs="B Nazanin" w:hint="cs"/>
          <w:b/>
          <w:bCs/>
          <w:rtl/>
          <w:lang w:bidi="fa-IR"/>
        </w:rPr>
        <w:t>ی</w:t>
      </w:r>
      <w:r w:rsidRPr="008A7E6D">
        <w:rPr>
          <w:rFonts w:ascii="Times New Roman" w:eastAsia="Times New Roman" w:hAnsi="Times New Roman" w:cs="B Nazanin"/>
          <w:b/>
          <w:bCs/>
          <w:rtl/>
          <w:lang w:bidi="fa-IR"/>
        </w:rPr>
        <w:t xml:space="preserve"> شاهد دوم</w:t>
      </w:r>
    </w:p>
    <w:p w:rsidR="008A7E6D" w:rsidRDefault="008A7E6D" w:rsidP="008A7E6D">
      <w:pPr>
        <w:tabs>
          <w:tab w:val="right" w:pos="1980"/>
        </w:tabs>
        <w:bidi/>
        <w:spacing w:before="14" w:after="14" w:line="14" w:lineRule="atLeast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</w:p>
    <w:p w:rsidR="008A7E6D" w:rsidRDefault="008A7E6D" w:rsidP="008A7E6D">
      <w:pPr>
        <w:tabs>
          <w:tab w:val="right" w:pos="1980"/>
        </w:tabs>
        <w:bidi/>
        <w:spacing w:before="14" w:after="14" w:line="14" w:lineRule="atLeast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</w:p>
    <w:p w:rsidR="008A7E6D" w:rsidRDefault="008A7E6D" w:rsidP="008A7E6D">
      <w:pPr>
        <w:tabs>
          <w:tab w:val="right" w:pos="1980"/>
        </w:tabs>
        <w:bidi/>
        <w:spacing w:before="14" w:after="14" w:line="14" w:lineRule="atLeast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</w:p>
    <w:p w:rsidR="008A7E6D" w:rsidRDefault="008A7E6D" w:rsidP="008A7E6D">
      <w:pPr>
        <w:tabs>
          <w:tab w:val="right" w:pos="1980"/>
        </w:tabs>
        <w:bidi/>
        <w:spacing w:before="14" w:after="14" w:line="14" w:lineRule="atLeast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</w:p>
    <w:p w:rsidR="008A7E6D" w:rsidRPr="008A7E6D" w:rsidRDefault="008A7E6D" w:rsidP="008A7E6D">
      <w:pPr>
        <w:tabs>
          <w:tab w:val="right" w:pos="1980"/>
        </w:tabs>
        <w:bidi/>
        <w:spacing w:before="14" w:after="14" w:line="14" w:lineRule="atLeast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  <w:r w:rsidRPr="008A7E6D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>نکات:</w:t>
      </w:r>
    </w:p>
    <w:p w:rsidR="008A7E6D" w:rsidRPr="008A7E6D" w:rsidRDefault="008A7E6D" w:rsidP="008A7E6D">
      <w:pPr>
        <w:bidi/>
        <w:spacing w:after="0" w:line="240" w:lineRule="auto"/>
        <w:rPr>
          <w:rFonts w:ascii="Times New Roman" w:eastAsia="Times New Roman" w:hAnsi="Times New Roman" w:cs="B Nazanin"/>
          <w:sz w:val="18"/>
          <w:szCs w:val="18"/>
        </w:rPr>
      </w:pPr>
      <w:r w:rsidRPr="008A7E6D">
        <w:rPr>
          <w:rFonts w:ascii="Times New Roman" w:eastAsia="Times New Roman" w:hAnsi="Symbol" w:cs="B Nazanin"/>
          <w:sz w:val="18"/>
          <w:szCs w:val="18"/>
        </w:rPr>
        <w:t></w:t>
      </w:r>
      <w:r w:rsidRPr="008A7E6D">
        <w:rPr>
          <w:rFonts w:ascii="Times New Roman" w:eastAsia="Times New Roman" w:hAnsi="Times New Roman" w:cs="B Nazanin"/>
          <w:sz w:val="18"/>
          <w:szCs w:val="18"/>
        </w:rPr>
        <w:t xml:space="preserve">  </w:t>
      </w:r>
      <w:r w:rsidRPr="008A7E6D">
        <w:rPr>
          <w:rFonts w:ascii="Times New Roman" w:eastAsia="Times New Roman" w:hAnsi="Times New Roman" w:cs="B Nazanin"/>
          <w:b/>
          <w:bCs/>
          <w:sz w:val="18"/>
          <w:szCs w:val="18"/>
          <w:rtl/>
        </w:rPr>
        <w:t>تمرکز بر وزن، نه قیمت</w:t>
      </w:r>
      <w:r w:rsidRPr="008A7E6D">
        <w:rPr>
          <w:rFonts w:ascii="Times New Roman" w:eastAsia="Times New Roman" w:hAnsi="Times New Roman" w:cs="B Nazanin"/>
          <w:b/>
          <w:bCs/>
          <w:sz w:val="18"/>
          <w:szCs w:val="18"/>
        </w:rPr>
        <w:t>:</w:t>
      </w:r>
      <w:r w:rsidRPr="008A7E6D">
        <w:rPr>
          <w:rFonts w:ascii="Times New Roman" w:eastAsia="Times New Roman" w:hAnsi="Times New Roman" w:cs="B Nazanin"/>
          <w:sz w:val="18"/>
          <w:szCs w:val="18"/>
        </w:rPr>
        <w:t xml:space="preserve"> </w:t>
      </w:r>
      <w:r w:rsidRPr="008A7E6D">
        <w:rPr>
          <w:rFonts w:ascii="Times New Roman" w:eastAsia="Times New Roman" w:hAnsi="Times New Roman" w:cs="B Nazanin"/>
          <w:sz w:val="18"/>
          <w:szCs w:val="18"/>
          <w:rtl/>
        </w:rPr>
        <w:t>همیشه در قرارداد بنویسید “</w:t>
      </w:r>
      <w:r w:rsidRPr="008A7E6D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۱۰</w:t>
      </w:r>
      <w:r w:rsidRPr="008A7E6D">
        <w:rPr>
          <w:rFonts w:ascii="Times New Roman" w:eastAsia="Times New Roman" w:hAnsi="Times New Roman" w:cs="B Nazanin"/>
          <w:sz w:val="18"/>
          <w:szCs w:val="18"/>
          <w:rtl/>
        </w:rPr>
        <w:t xml:space="preserve"> گرم طلای </w:t>
      </w:r>
      <w:r w:rsidRPr="008A7E6D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۱۸</w:t>
      </w:r>
      <w:r w:rsidRPr="008A7E6D">
        <w:rPr>
          <w:rFonts w:ascii="Times New Roman" w:eastAsia="Times New Roman" w:hAnsi="Times New Roman" w:cs="B Nazanin"/>
          <w:sz w:val="18"/>
          <w:szCs w:val="18"/>
          <w:rtl/>
        </w:rPr>
        <w:t xml:space="preserve"> عیار”؛ هرگز ننویسید “طلا به ارزش </w:t>
      </w:r>
      <w:r w:rsidRPr="008A7E6D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۵۰</w:t>
      </w:r>
      <w:r w:rsidRPr="008A7E6D">
        <w:rPr>
          <w:rFonts w:ascii="Times New Roman" w:eastAsia="Times New Roman" w:hAnsi="Times New Roman" w:cs="B Nazanin"/>
          <w:sz w:val="18"/>
          <w:szCs w:val="18"/>
          <w:rtl/>
        </w:rPr>
        <w:t xml:space="preserve"> میلیون تومان”. چون اگر قیمت طلا بالا برود، شما در قرارداد مبلغ را نوشته‌اید و دیگر نمی‌توانید آن را اصلاح کنید، اما اگر “وزن” را نوشته باشید، حق شما حفظ است</w:t>
      </w:r>
      <w:r w:rsidRPr="008A7E6D">
        <w:rPr>
          <w:rFonts w:ascii="Times New Roman" w:eastAsia="Times New Roman" w:hAnsi="Times New Roman" w:cs="B Nazanin"/>
          <w:sz w:val="18"/>
          <w:szCs w:val="18"/>
        </w:rPr>
        <w:t xml:space="preserve">. </w:t>
      </w:r>
    </w:p>
    <w:p w:rsidR="008A7E6D" w:rsidRPr="008A7E6D" w:rsidRDefault="008A7E6D" w:rsidP="008A7E6D">
      <w:pPr>
        <w:bidi/>
        <w:spacing w:after="0" w:line="240" w:lineRule="auto"/>
        <w:rPr>
          <w:rFonts w:ascii="Times New Roman" w:eastAsia="Times New Roman" w:hAnsi="Times New Roman" w:cs="B Nazanin"/>
          <w:sz w:val="18"/>
          <w:szCs w:val="18"/>
        </w:rPr>
      </w:pPr>
      <w:r w:rsidRPr="008A7E6D">
        <w:rPr>
          <w:rFonts w:ascii="Times New Roman" w:eastAsia="Times New Roman" w:hAnsi="Symbol" w:cs="B Nazanin"/>
          <w:sz w:val="18"/>
          <w:szCs w:val="18"/>
        </w:rPr>
        <w:t></w:t>
      </w:r>
      <w:r w:rsidRPr="008A7E6D">
        <w:rPr>
          <w:rFonts w:ascii="Times New Roman" w:eastAsia="Times New Roman" w:hAnsi="Times New Roman" w:cs="B Nazanin"/>
          <w:sz w:val="18"/>
          <w:szCs w:val="18"/>
        </w:rPr>
        <w:t xml:space="preserve">  </w:t>
      </w:r>
      <w:r w:rsidRPr="008A7E6D">
        <w:rPr>
          <w:rFonts w:ascii="Times New Roman" w:eastAsia="Times New Roman" w:hAnsi="Times New Roman" w:cs="B Nazanin"/>
          <w:b/>
          <w:bCs/>
          <w:sz w:val="18"/>
          <w:szCs w:val="18"/>
          <w:rtl/>
        </w:rPr>
        <w:t>توصیه به استفاده از سفته/چک</w:t>
      </w:r>
      <w:r w:rsidRPr="008A7E6D">
        <w:rPr>
          <w:rFonts w:ascii="Times New Roman" w:eastAsia="Times New Roman" w:hAnsi="Times New Roman" w:cs="B Nazanin"/>
          <w:b/>
          <w:bCs/>
          <w:sz w:val="18"/>
          <w:szCs w:val="18"/>
        </w:rPr>
        <w:t>:</w:t>
      </w:r>
      <w:r w:rsidRPr="008A7E6D">
        <w:rPr>
          <w:rFonts w:ascii="Times New Roman" w:eastAsia="Times New Roman" w:hAnsi="Times New Roman" w:cs="B Nazanin"/>
          <w:sz w:val="18"/>
          <w:szCs w:val="18"/>
        </w:rPr>
        <w:t xml:space="preserve"> </w:t>
      </w:r>
      <w:r w:rsidRPr="008A7E6D">
        <w:rPr>
          <w:rFonts w:ascii="Times New Roman" w:eastAsia="Times New Roman" w:hAnsi="Times New Roman" w:cs="B Nazanin"/>
          <w:sz w:val="18"/>
          <w:szCs w:val="18"/>
          <w:rtl/>
        </w:rPr>
        <w:t>چون طلا یک کالای پرریسک و نوسانی است، حتماً از طرف دوم بخواهید که یک سفته یا چک با مبلغی بالاتر از ارزش فعلی طلا (برای پوشش نوسانات احتمالی) به عنوان ضمانت امضا کند</w:t>
      </w:r>
      <w:r w:rsidRPr="008A7E6D">
        <w:rPr>
          <w:rFonts w:ascii="Times New Roman" w:eastAsia="Times New Roman" w:hAnsi="Times New Roman" w:cs="B Nazanin"/>
          <w:sz w:val="18"/>
          <w:szCs w:val="18"/>
        </w:rPr>
        <w:t xml:space="preserve">. </w:t>
      </w:r>
    </w:p>
    <w:p w:rsidR="008A7E6D" w:rsidRPr="008A7E6D" w:rsidRDefault="008A7E6D" w:rsidP="008A7E6D">
      <w:pPr>
        <w:tabs>
          <w:tab w:val="right" w:pos="1980"/>
        </w:tabs>
        <w:bidi/>
        <w:spacing w:before="14" w:after="14" w:line="14" w:lineRule="atLeast"/>
        <w:ind w:left="-86" w:firstLine="86"/>
        <w:rPr>
          <w:rFonts w:ascii="Times New Roman" w:eastAsia="Times New Roman" w:hAnsi="Times New Roman" w:cs="B Nazanin"/>
          <w:b/>
          <w:bCs/>
          <w:sz w:val="18"/>
          <w:szCs w:val="18"/>
          <w:lang w:bidi="fa-IR"/>
        </w:rPr>
      </w:pPr>
      <w:r w:rsidRPr="008A7E6D">
        <w:rPr>
          <w:rFonts w:ascii="Times New Roman" w:eastAsia="Times New Roman" w:hAnsi="Symbol" w:cs="B Nazanin"/>
          <w:sz w:val="18"/>
          <w:szCs w:val="18"/>
        </w:rPr>
        <w:t></w:t>
      </w:r>
      <w:r w:rsidRPr="008A7E6D">
        <w:rPr>
          <w:rFonts w:ascii="Times New Roman" w:eastAsia="Times New Roman" w:hAnsi="Times New Roman" w:cs="B Nazanin"/>
          <w:sz w:val="18"/>
          <w:szCs w:val="18"/>
        </w:rPr>
        <w:t xml:space="preserve">  </w:t>
      </w:r>
      <w:r w:rsidRPr="008A7E6D">
        <w:rPr>
          <w:rFonts w:ascii="Times New Roman" w:eastAsia="Times New Roman" w:hAnsi="Times New Roman" w:cs="B Nazanin"/>
          <w:b/>
          <w:bCs/>
          <w:sz w:val="18"/>
          <w:szCs w:val="18"/>
          <w:rtl/>
        </w:rPr>
        <w:t>تطبیق عیار</w:t>
      </w:r>
      <w:r w:rsidRPr="008A7E6D">
        <w:rPr>
          <w:rFonts w:ascii="Times New Roman" w:eastAsia="Times New Roman" w:hAnsi="Times New Roman" w:cs="B Nazanin"/>
          <w:b/>
          <w:bCs/>
          <w:sz w:val="18"/>
          <w:szCs w:val="18"/>
        </w:rPr>
        <w:t>:</w:t>
      </w:r>
      <w:r w:rsidRPr="008A7E6D">
        <w:rPr>
          <w:rFonts w:ascii="Times New Roman" w:eastAsia="Times New Roman" w:hAnsi="Times New Roman" w:cs="B Nazanin"/>
          <w:sz w:val="18"/>
          <w:szCs w:val="18"/>
        </w:rPr>
        <w:t xml:space="preserve"> </w:t>
      </w:r>
      <w:r w:rsidRPr="008A7E6D">
        <w:rPr>
          <w:rFonts w:ascii="Times New Roman" w:eastAsia="Times New Roman" w:hAnsi="Times New Roman" w:cs="B Nazanin"/>
          <w:sz w:val="18"/>
          <w:szCs w:val="18"/>
          <w:rtl/>
        </w:rPr>
        <w:t xml:space="preserve">حتماً دقت کنید که عیار ذکر شده در قرارداد (مثلاً </w:t>
      </w:r>
      <w:r w:rsidRPr="008A7E6D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۹۹۹</w:t>
      </w:r>
      <w:r w:rsidRPr="008A7E6D">
        <w:rPr>
          <w:rFonts w:ascii="Times New Roman" w:eastAsia="Times New Roman" w:hAnsi="Times New Roman" w:cs="B Nazanin"/>
          <w:sz w:val="18"/>
          <w:szCs w:val="18"/>
          <w:rtl/>
        </w:rPr>
        <w:t xml:space="preserve"> یا </w:t>
      </w:r>
      <w:r w:rsidRPr="008A7E6D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 xml:space="preserve">۷۵۰) </w:t>
      </w:r>
      <w:r w:rsidRPr="008A7E6D">
        <w:rPr>
          <w:rFonts w:ascii="Times New Roman" w:eastAsia="Times New Roman" w:hAnsi="Times New Roman" w:cs="B Nazanin"/>
          <w:sz w:val="18"/>
          <w:szCs w:val="18"/>
          <w:rtl/>
        </w:rPr>
        <w:t>با واقعیت طلا یکی باشد. در صورت اختلاف، آزمایشگاه‌های معتبر مرجع تعیین خواهند کرد</w:t>
      </w:r>
      <w:r w:rsidRPr="008A7E6D">
        <w:rPr>
          <w:rFonts w:ascii="Times New Roman" w:eastAsia="Times New Roman" w:hAnsi="Times New Roman" w:cs="B Nazanin"/>
          <w:sz w:val="18"/>
          <w:szCs w:val="18"/>
        </w:rPr>
        <w:t>.</w:t>
      </w:r>
    </w:p>
    <w:sectPr w:rsidR="008A7E6D" w:rsidRPr="008A7E6D" w:rsidSect="008A7E6D">
      <w:pgSz w:w="12240" w:h="15840"/>
      <w:pgMar w:top="630" w:right="630" w:bottom="81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25DF4"/>
    <w:multiLevelType w:val="multilevel"/>
    <w:tmpl w:val="2494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93797"/>
    <w:multiLevelType w:val="multilevel"/>
    <w:tmpl w:val="9236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A7223"/>
    <w:multiLevelType w:val="multilevel"/>
    <w:tmpl w:val="F79A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7391E"/>
    <w:multiLevelType w:val="multilevel"/>
    <w:tmpl w:val="D714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C93A8B"/>
    <w:multiLevelType w:val="multilevel"/>
    <w:tmpl w:val="5C8A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CE045C"/>
    <w:multiLevelType w:val="multilevel"/>
    <w:tmpl w:val="FE4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2743A"/>
    <w:multiLevelType w:val="multilevel"/>
    <w:tmpl w:val="6514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794CAA"/>
    <w:multiLevelType w:val="multilevel"/>
    <w:tmpl w:val="D4E2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75FB3"/>
    <w:multiLevelType w:val="multilevel"/>
    <w:tmpl w:val="45E4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253F22"/>
    <w:multiLevelType w:val="multilevel"/>
    <w:tmpl w:val="9C7A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B36862"/>
    <w:multiLevelType w:val="multilevel"/>
    <w:tmpl w:val="AE9AC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723414"/>
    <w:multiLevelType w:val="multilevel"/>
    <w:tmpl w:val="50425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DB2431"/>
    <w:multiLevelType w:val="multilevel"/>
    <w:tmpl w:val="3F8A2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11"/>
  </w:num>
  <w:num w:numId="7">
    <w:abstractNumId w:val="12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B2"/>
    <w:rsid w:val="006C1F27"/>
    <w:rsid w:val="008A7E6D"/>
    <w:rsid w:val="008C581C"/>
    <w:rsid w:val="009D33F5"/>
    <w:rsid w:val="00BB467B"/>
    <w:rsid w:val="00D8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1A148-74E6-4982-8DA2-EDF34A5D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E6D"/>
  </w:style>
  <w:style w:type="paragraph" w:styleId="Heading1">
    <w:name w:val="heading 1"/>
    <w:basedOn w:val="Normal"/>
    <w:link w:val="Heading1Char"/>
    <w:uiPriority w:val="9"/>
    <w:qFormat/>
    <w:rsid w:val="00BB4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B46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B46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6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B467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B467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B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467B"/>
    <w:rPr>
      <w:b/>
      <w:bCs/>
    </w:rPr>
  </w:style>
  <w:style w:type="table" w:styleId="TableGrid">
    <w:name w:val="Table Grid"/>
    <w:basedOn w:val="TableNormal"/>
    <w:uiPriority w:val="39"/>
    <w:rsid w:val="00BB4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Behrooz</dc:creator>
  <cp:keywords/>
  <dc:description/>
  <cp:lastModifiedBy>Behrooz</cp:lastModifiedBy>
  <cp:revision>3</cp:revision>
  <dcterms:created xsi:type="dcterms:W3CDTF">2026-06-05T20:10:00Z</dcterms:created>
  <dcterms:modified xsi:type="dcterms:W3CDTF">2026-06-05T21:18:00Z</dcterms:modified>
</cp:coreProperties>
</file>