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F6" w:rsidRPr="00810F45" w:rsidRDefault="000209F6" w:rsidP="00810F4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0209F6" w:rsidRPr="00810F45" w:rsidRDefault="000209F6" w:rsidP="00ED1312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810F45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نمونه قرارداد ای</w:t>
      </w:r>
      <w:bookmarkStart w:id="0" w:name="_GoBack"/>
      <w:bookmarkEnd w:id="0"/>
      <w:r w:rsidRPr="00810F45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جاد وب‌سایت اینترنت</w:t>
      </w:r>
    </w:p>
    <w:p w:rsidR="000209F6" w:rsidRPr="00810F45" w:rsidRDefault="000209F6" w:rsidP="00810F45">
      <w:pPr>
        <w:bidi/>
        <w:spacing w:after="24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10F45">
        <w:rPr>
          <w:rFonts w:ascii="Times New Roman" w:eastAsia="Times New Roman" w:hAnsi="Times New Roman" w:cs="B Nazanin"/>
          <w:sz w:val="24"/>
          <w:szCs w:val="24"/>
        </w:rPr>
        <w:br/>
      </w:r>
      <w:r w:rsidRPr="00810F45">
        <w:rPr>
          <w:rFonts w:ascii="Times New Roman" w:eastAsia="Times New Roman" w:hAnsi="Times New Roman" w:cs="B Nazanin"/>
          <w:sz w:val="24"/>
          <w:szCs w:val="24"/>
        </w:rPr>
        <w:br/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طرفین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قرارداد حاضر فی‌مابین؛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/>
          <w:sz w:val="24"/>
          <w:szCs w:val="24"/>
        </w:rPr>
        <w:t xml:space="preserve">. . 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به نمایندگی آقای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  . . . . . 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به شماره ملی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نام پدر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شماره تماس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>. . . . . . . . . .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آدرس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>. . . . . . . . . . . . . . . . . . . . . . . . . . . . . . . . . .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که ازین پس «کارفرما» نامیده خواهد شد و</w:t>
      </w:r>
      <w:r w:rsidRPr="00810F45">
        <w:rPr>
          <w:rFonts w:ascii="Iransans" w:eastAsia="Times New Roman" w:hAnsi="Iransans" w:cs="B Nazanin"/>
          <w:sz w:val="24"/>
          <w:szCs w:val="24"/>
        </w:rPr>
        <w:t xml:space="preserve">. . 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به نمایندگی آقای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  . . . . . 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به شماره ملی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نام پدر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شماره تماس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>. . . . . . . . . .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آدرس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>. . . . . . . . . . . . . . . . . . . . . . . . . . . . . . . . . .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که ازین پس «پیمانکار» نامیده خواهد شد، به منظــور انجام موضوع قرارداد منعقد مي‌گردد و طرفين ملزم و متعهد به اجراي مواد و اصول آن می‌باشند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1 : موضوع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طراحي وب‌سایت اينترنت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2 : مدت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15</w:t>
      </w:r>
      <w:r w:rsidRPr="00810F45">
        <w:rPr>
          <w:rFonts w:ascii="Iransans" w:eastAsia="Times New Roman" w:hAnsi="Iransans" w:cs="B Nazanin"/>
          <w:sz w:val="24"/>
          <w:szCs w:val="24"/>
        </w:rPr>
        <w:t xml:space="preserve">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روز کاری پس از عقد قرارداد و اجرای بندهای 1-3 و 2-5</w:t>
      </w:r>
      <w:r w:rsidRPr="00810F45">
        <w:rPr>
          <w:rFonts w:ascii="Iransans" w:eastAsia="Times New Roman" w:hAnsi="Iransans" w:cs="B Nazanin"/>
          <w:sz w:val="24"/>
          <w:szCs w:val="24"/>
        </w:rPr>
        <w:t xml:space="preserve"> 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3 : مبلغ قرارداد و نحوه پرداخت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>. . . . . . . . . . . .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ریال معادل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>. . . . . . . . . . . . . .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تومان می‌باشد که طی 3 مرحله به شرح زیر پرداخت خواهد شد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3-1- مبلغ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ریال در زمان عقد قرارداد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lastRenderedPageBreak/>
        <w:t xml:space="preserve">3-2- مبلغ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 </w:t>
      </w:r>
      <w:r w:rsidRPr="00810F45">
        <w:rPr>
          <w:rFonts w:ascii="Times New Roman" w:eastAsia="Times New Roman" w:hAnsi="Times New Roman" w:cs="B Nazanin" w:hint="cs"/>
          <w:sz w:val="24"/>
          <w:szCs w:val="24"/>
          <w:rtl/>
        </w:rPr>
        <w:t>ر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یال در زمان پایان طراحی و برنامه‌نویسی و قبل از راه‌اندازی نهایی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3-3- مبلغ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ریال بعد از راه‌اندازی و تأیید نهایی کارفرما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4 : مشخصات فنی پروژه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از آنجایی که طراحی و برنامه‌نویسی وب‌سایت اینترنت، امری کاملاً تخصصی می‌باشد، به‌منظور جلوگیری از ابهامات احتمالی، مشخصات ریز فنی مورد قرارداد، به شرح ذیل درج گردیده است</w:t>
      </w:r>
      <w:r w:rsidRPr="00810F45">
        <w:rPr>
          <w:rFonts w:ascii="Iransans" w:eastAsia="Times New Roman" w:hAnsi="Iransans" w:cs="B Nazanin"/>
          <w:sz w:val="24"/>
          <w:szCs w:val="24"/>
        </w:rPr>
        <w:t>: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4-1- سطح تکنولوژی مورد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. . . . . . . . . . . . . . . . . . . . . . . . . . . . . . . . 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4-2- زبان‌های برنامه‌نویسی مورد استفاده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. . . . . . . . . . . . . . . . . . . . . . . . . . . . . . . . 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4-3- وب‌سایت مورد قرارداد، در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زبان 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. . . . . . . . . . . . 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>تهیه خواهد شد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4-4- نحوه استفاده از تکنیک‌های انیمیشن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. . . . . . . . . . . . . . . . . . . . . . . . . . . . . . . . . . . . . 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4-5- استفاده از عکس‌ها ، چیدمان، ترکیب و رنگ‌بندی وب‌سایت مورد قرارداد به صورت حرفه‌ای بوده و سعی بر آن است که تا حد امکان نظر کارفرما در این خصوص جلب نموده شود. بدیهی است این ویژگی متناسب با قابلیت‌های بند 1-4 خواهد بود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5 : تعهدات طرفین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5-1- مطابق با این قرارداد، پیمانکار متعهد می‌شود در راستای جلب رضایت کارفرما، سایت اینترنتی با مشخصاتی که در ماده 4 به آن‌ها اشاره شده است، ظرف مدت 15 روز پس از عقد قرارداد، طراحی ، برنامه‌نویسی و پیاده‌سازی نموده و تحویل کارفرما نماید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lastRenderedPageBreak/>
        <w:t xml:space="preserve">5-2- مطابق با این قرارداد، کارفرما متعهد می‌شود مطابق با نیاز پیمانکار در تهیه و تحویل عکس، کاتالوگ، فرآیندها ، اطلاعات علمی و فنی مربوطه و دیگر نیازمندی‌ها مانند آرم شرکت، رنگ‌های سازمانی و </w:t>
      </w:r>
      <w:r w:rsidRPr="00810F45">
        <w:rPr>
          <w:rFonts w:ascii="Times New Roman" w:eastAsia="Times New Roman" w:hAnsi="Times New Roman" w:cs="Times New Roman" w:hint="cs"/>
          <w:sz w:val="24"/>
          <w:szCs w:val="24"/>
          <w:rtl/>
        </w:rPr>
        <w:t>…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به‌منظور طراحی یک وب‌سایت اینترنت، حداکثر همکاری را ظرف مدت قرارداد، به عمل آورد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6 : پشتیبانی موضوع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6-1- پشتیبانی وب‌سایت: پس از اتمام قرارداد و تحویل وب‌سایت از سوی پیمانکار، کارفرما به مدت 15 روز به‌منظور بررسی نهایی و یا تغییرات مورد نیاز احتمالی، زمان خواهد داشت تا نظرات و نیازهای خود را به‌صورت کتبی به پیمانکار اعلام نماید. بدیهی است بعد از گذشت 15 روز از اتمام مدت قرارداد و تحویل وب‌سایت، پیمانکار هیچ‌گونه تعهدی در قبال تغییرات و یا ایرادات احتمالی، نداشته و در صورت نیاز انجام تغییرات، طبق تعرفه و خارج از مبلغ قرارداد، هزینه‌های مربوطه اخذ خواهد شد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6-2- پیمانکار متعهد می‌گردد، پس از اتمام مدت قرارداد، در صورت نیاز کارفرما به انجام هرگونه تغییرات، اساسی و یا جزئی، در قبال وصول هزینه‌های مربوطه، نیاز کارفرما را در خصوص وب‌سایت موضوع قرارداد، مرتفع و نهایت همکاری را با کارفرما در جلب رضایت وی، داشته باشد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7 : يكپارچگي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قرارداد و پیوست‌های آن يك مجموعه جامع و یکپارچه‌ای را تشكيل می‌دهند كه بين طرفين مورد توافق و تأیید قرار گرفته است. قرارداد مذكور جايگزين كليه قراردادها، ترتيبات، مكاتبات و ارتباطات (چه شفاهي و كتبي) قبلي كه بين طرفين در ارتباط با موضوع قرارداد وجود داشته است، می‌گردد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8 : تفکیک‌پذیری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چنانچه بخشی از این قرارداد براساس رأی مرجع رسیدگی، غیرقابل اجرا یا غیرقانونی شناخته شود، صرفاً آن بخش از قرارداد بلااثر شده، لیکن سایر مواد همچنان لازم‌الاجرا خواهد بود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9 : تغییر و اصلاح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lastRenderedPageBreak/>
        <w:t>هرگونه تغییر در مفاد قرارداد، صرفاً با توافق کتبی و قبلی طرفین امکان‌پذیر است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10 : فورس ماژور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هرگاه به علت فورس ماژور يكی از طرفين قرارداد نتواند تعهدات خود را انجام دهد، عدم انجام تعهدات، نقض قرارداد تلقي نخواهد شد و قرارداد به قوت خود باقي خواهد بود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11 : تغيير نشاني طرفين قرارداد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>هرگاه يكي از طرفين قرارداد نشاني قانوني خود را در مدت قرارداد تغيير بدهد بايد كتباً اين تغيير را به طرف ديگر ابلاغ كند و تا وقتی‌که نشاني جديد به طرف ديگر اعلام‌نشده است ، كليه نامه‌ها ، اوراق و مكاتبات به نشاني قانوني ارسال و تمام آن‌ها ابلاغ‌شده تلقي خواهد شد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12 : حل اختلاف</w:t>
      </w:r>
    </w:p>
    <w:p w:rsidR="00810F45" w:rsidRPr="00810F45" w:rsidRDefault="00810F45" w:rsidP="00810F45">
      <w:pPr>
        <w:bidi/>
        <w:rPr>
          <w:rFonts w:cs="B Nazanin"/>
          <w:rtl/>
        </w:rPr>
      </w:pPr>
      <w:r w:rsidRPr="00810F45">
        <w:rPr>
          <w:rFonts w:cs="B Nazanin" w:hint="cs"/>
          <w:rtl/>
        </w:rPr>
        <w:t>طرفین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توافق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نمودند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کلیه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اختلافات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و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دعاوی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ناشی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این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قرارداد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یا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راجع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به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آن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جمله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انعقاد،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اعتبار،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فسخ،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تفسیر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یا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اجرای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آن،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طریق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یکی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داوران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عضو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سامانه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جامع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ایران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با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تعیین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و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نصب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همچنین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تعیین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حق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الزحمه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سوی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آن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سامانه،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بعنوان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مقام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ناصب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حل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و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فصل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گردد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لذا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پس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ثبت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درخواست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در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سامانه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مذکور،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منصوب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به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موضوع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اختلاف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رسیدگی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و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رای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لازم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را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صادر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نماید</w:t>
      </w:r>
      <w:r w:rsidRPr="00810F45">
        <w:rPr>
          <w:rFonts w:cs="B Nazanin"/>
          <w:rtl/>
        </w:rPr>
        <w:t xml:space="preserve">. </w:t>
      </w:r>
      <w:r w:rsidRPr="00810F45">
        <w:rPr>
          <w:rFonts w:cs="B Nazanin" w:hint="cs"/>
          <w:rtl/>
        </w:rPr>
        <w:t>شرط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داوری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حاضر،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موافقتنامه‌ای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مستقل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از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قرارداد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اصلی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بوده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و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لازم‌الاجرا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می</w:t>
      </w:r>
      <w:r w:rsidRPr="00810F45">
        <w:rPr>
          <w:rFonts w:cs="B Nazanin"/>
          <w:rtl/>
        </w:rPr>
        <w:t xml:space="preserve"> </w:t>
      </w:r>
      <w:r w:rsidRPr="00810F45">
        <w:rPr>
          <w:rFonts w:cs="B Nazanin" w:hint="cs"/>
          <w:rtl/>
        </w:rPr>
        <w:t>باشد</w:t>
      </w:r>
      <w:r w:rsidRPr="00810F45">
        <w:rPr>
          <w:rFonts w:cs="B Nazanin"/>
          <w:rtl/>
        </w:rPr>
        <w:t>.</w:t>
      </w:r>
    </w:p>
    <w:p w:rsidR="00810F45" w:rsidRPr="00810F45" w:rsidRDefault="00810F45" w:rsidP="00810F45">
      <w:pPr>
        <w:bidi/>
        <w:spacing w:before="100" w:beforeAutospacing="1" w:after="0" w:line="276" w:lineRule="auto"/>
        <w:rPr>
          <w:rFonts w:ascii="Iransans" w:eastAsia="Times New Roman" w:hAnsi="Iransans" w:cs="B Nazanin"/>
          <w:sz w:val="24"/>
          <w:szCs w:val="24"/>
          <w:rtl/>
        </w:rPr>
      </w:pP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b/>
          <w:bCs/>
          <w:sz w:val="24"/>
          <w:szCs w:val="24"/>
          <w:rtl/>
        </w:rPr>
        <w:t>ماده 13 : تعداد نسخ / امضای طرفین/ تاریخ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این قرارداد در </w:t>
      </w:r>
      <w:r w:rsidRPr="00810F45">
        <w:rPr>
          <w:rFonts w:ascii="Times New Roman" w:eastAsia="Times New Roman" w:hAnsi="Times New Roman" w:cs="Times New Roman" w:hint="cs"/>
          <w:sz w:val="24"/>
          <w:szCs w:val="24"/>
          <w:rtl/>
        </w:rPr>
        <w:t>……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ماده، در تاریخ</w:t>
      </w:r>
      <w:r w:rsidRPr="00810F45">
        <w:rPr>
          <w:rFonts w:ascii="Times New Roman" w:eastAsia="Times New Roman" w:hAnsi="Times New Roman" w:cs="B Nazanin"/>
          <w:sz w:val="24"/>
          <w:szCs w:val="24"/>
          <w:rtl/>
        </w:rPr>
        <w:t xml:space="preserve">. . . . . . . . . . . 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در شهر </w:t>
      </w:r>
      <w:r w:rsidRPr="00810F45">
        <w:rPr>
          <w:rFonts w:ascii="Times New Roman" w:eastAsia="Times New Roman" w:hAnsi="Times New Roman" w:cs="Times New Roman" w:hint="cs"/>
          <w:sz w:val="24"/>
          <w:szCs w:val="24"/>
          <w:rtl/>
        </w:rPr>
        <w:t>……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تنظیم و امضا گردید که دارای </w:t>
      </w:r>
      <w:r w:rsidRPr="00810F45">
        <w:rPr>
          <w:rFonts w:ascii="Times New Roman" w:eastAsia="Times New Roman" w:hAnsi="Times New Roman" w:cs="Times New Roman" w:hint="cs"/>
          <w:sz w:val="24"/>
          <w:szCs w:val="24"/>
          <w:rtl/>
        </w:rPr>
        <w:t>…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نسخه با اعتبار واحد است و با اطلاع كامل از مفاد آن به امضاي طرفين می‌رسد</w:t>
      </w:r>
      <w:r w:rsidRPr="00810F45">
        <w:rPr>
          <w:rFonts w:ascii="Iransans" w:eastAsia="Times New Roman" w:hAnsi="Iransans" w:cs="B Nazanin"/>
          <w:sz w:val="24"/>
          <w:szCs w:val="24"/>
        </w:rPr>
        <w:t>.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/>
          <w:sz w:val="24"/>
          <w:szCs w:val="24"/>
        </w:rPr>
        <w:t> 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امضای طرف اول (کارفرما) </w:t>
      </w:r>
      <w:r w:rsidRPr="00810F45">
        <w:rPr>
          <w:rFonts w:ascii="Cambria" w:eastAsia="Times New Roman" w:hAnsi="Cambria" w:cs="Cambria" w:hint="cs"/>
          <w:sz w:val="24"/>
          <w:szCs w:val="24"/>
          <w:rtl/>
        </w:rPr>
        <w:t>                                                   </w:t>
      </w:r>
      <w:r w:rsidRPr="00810F45">
        <w:rPr>
          <w:rFonts w:ascii="Iransans" w:eastAsia="Times New Roman" w:hAnsi="Iransans" w:cs="B Nazanin" w:hint="cs"/>
          <w:sz w:val="24"/>
          <w:szCs w:val="24"/>
          <w:rtl/>
        </w:rPr>
        <w:t xml:space="preserve"> امضای طرف دوم (پیمانکار)</w:t>
      </w:r>
    </w:p>
    <w:p w:rsidR="000209F6" w:rsidRPr="00810F45" w:rsidRDefault="000209F6" w:rsidP="00810F45">
      <w:pPr>
        <w:bidi/>
        <w:spacing w:before="100" w:beforeAutospacing="1"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" w:eastAsia="Times New Roman" w:hAnsi="Iransans" w:cs="B Nazanin"/>
          <w:sz w:val="24"/>
          <w:szCs w:val="24"/>
        </w:rPr>
        <w:lastRenderedPageBreak/>
        <w:t> ………………                                                                         ……………………</w:t>
      </w:r>
    </w:p>
    <w:p w:rsidR="000209F6" w:rsidRPr="00810F45" w:rsidRDefault="000209F6" w:rsidP="00810F45">
      <w:pPr>
        <w:pBdr>
          <w:bottom w:val="single" w:sz="4" w:space="1" w:color="auto"/>
        </w:pBd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libri" w:eastAsia="Calibri" w:hAnsi="Calibri" w:cs="Calibri" w:hint="cs"/>
          <w:sz w:val="24"/>
          <w:szCs w:val="24"/>
          <w:rtl/>
        </w:rPr>
        <w:t> </w:t>
      </w:r>
    </w:p>
    <w:p w:rsidR="000209F6" w:rsidRPr="00810F45" w:rsidRDefault="000209F6" w:rsidP="00810F45">
      <w:pPr>
        <w:pBdr>
          <w:bottom w:val="single" w:sz="4" w:space="1" w:color="auto"/>
        </w:pBd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libri" w:eastAsia="Calibri" w:hAnsi="Calibri" w:cs="Calibri" w:hint="cs"/>
          <w:sz w:val="24"/>
          <w:szCs w:val="24"/>
          <w:rtl/>
        </w:rPr>
        <w:t> </w:t>
      </w:r>
    </w:p>
    <w:p w:rsidR="000209F6" w:rsidRPr="00810F45" w:rsidRDefault="000209F6" w:rsidP="00810F45">
      <w:pPr>
        <w:pBdr>
          <w:bottom w:val="single" w:sz="4" w:space="1" w:color="auto"/>
        </w:pBd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Calibri" w:eastAsia="Calibri" w:hAnsi="Calibri" w:cs="Calibri" w:hint="cs"/>
          <w:sz w:val="24"/>
          <w:szCs w:val="24"/>
          <w:rtl/>
        </w:rPr>
        <w:t> </w:t>
      </w:r>
    </w:p>
    <w:p w:rsidR="000209F6" w:rsidRPr="00810F45" w:rsidRDefault="000209F6" w:rsidP="00810F45">
      <w:pPr>
        <w:bidi/>
        <w:spacing w:before="100" w:beforeAutospacing="1"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10F45">
        <w:rPr>
          <w:rFonts w:ascii="IRANSansWeb(FaNum)" w:eastAsia="Calibri" w:hAnsi="IRANSansWeb(FaNum)" w:cs="B Nazanin" w:hint="cs"/>
          <w:b/>
          <w:bCs/>
          <w:sz w:val="24"/>
          <w:szCs w:val="24"/>
          <w:rtl/>
        </w:rPr>
        <w:t>یادآوری:</w:t>
      </w:r>
      <w:r w:rsidRPr="00810F45">
        <w:rPr>
          <w:rFonts w:ascii="IRANSansWeb(FaNum)" w:eastAsia="Calibri" w:hAnsi="IRANSansWeb(FaNum)" w:cs="B Nazanin" w:hint="cs"/>
          <w:sz w:val="24"/>
          <w:szCs w:val="24"/>
          <w:rtl/>
        </w:rPr>
        <w:t xml:space="preserve"> نمونه سند/پیمان بالا تنها در راستای آشنایی فراگیر کاربران گرامی با چارچوب فراگیر این‌گونه اسناد است. ازاین‌روی درستی و ریزبینی درون‌مایه نوشتار بالا نشانه تأیید پیمان دان شاقول نیست.</w:t>
      </w:r>
    </w:p>
    <w:p w:rsidR="007A26F6" w:rsidRPr="00810F45" w:rsidRDefault="00ED1312" w:rsidP="00810F45">
      <w:pPr>
        <w:bidi/>
        <w:rPr>
          <w:rFonts w:cs="B Nazanin"/>
        </w:rPr>
      </w:pPr>
    </w:p>
    <w:sectPr w:rsidR="007A26F6" w:rsidRPr="00810F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Web(FaNum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2C"/>
    <w:rsid w:val="000209F6"/>
    <w:rsid w:val="000D00DD"/>
    <w:rsid w:val="00360DEC"/>
    <w:rsid w:val="00810F45"/>
    <w:rsid w:val="00823B2C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12ADF-70C8-4975-8F29-BC2BF862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9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Behrooz</cp:lastModifiedBy>
  <cp:revision>4</cp:revision>
  <cp:lastPrinted>2026-05-28T19:32:00Z</cp:lastPrinted>
  <dcterms:created xsi:type="dcterms:W3CDTF">2025-12-14T08:54:00Z</dcterms:created>
  <dcterms:modified xsi:type="dcterms:W3CDTF">2026-05-28T19:32:00Z</dcterms:modified>
</cp:coreProperties>
</file>