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AB" w:rsidRDefault="00212EAB" w:rsidP="003F750F">
      <w:pPr>
        <w:jc w:val="center"/>
        <w:rPr>
          <w:rtl/>
        </w:rPr>
      </w:pPr>
      <w:r>
        <w:rPr>
          <w:rtl/>
        </w:rPr>
        <w:t>قرارداد آرماتور بند</w:t>
      </w:r>
    </w:p>
    <w:p w:rsidR="00212EAB" w:rsidRDefault="00212EAB" w:rsidP="003F750F">
      <w:pPr>
        <w:jc w:val="both"/>
        <w:rPr>
          <w:rtl/>
        </w:rPr>
      </w:pPr>
    </w:p>
    <w:p w:rsidR="00212EAB" w:rsidRDefault="00212EAB" w:rsidP="003F750F">
      <w:pPr>
        <w:jc w:val="both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............................. ف</w:t>
      </w:r>
      <w:r>
        <w:rPr>
          <w:rFonts w:hint="cs"/>
          <w:rtl/>
        </w:rPr>
        <w:t>ی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..........................................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................................................................................. تلفن ..............................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کطرف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....................... فرزند ..................... به شماره شناسنامه .................... صادره از ............ و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........................................................... تلفن ............................... که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مطابق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مشخصات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منعقد و لازم الاجراء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قسمت طبق نقشه ها و مشخصات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AII</w:t>
      </w:r>
      <w:r>
        <w:rPr>
          <w:rtl/>
        </w:rPr>
        <w:t xml:space="preserve"> برشکار</w:t>
      </w:r>
      <w:r>
        <w:rPr>
          <w:rFonts w:hint="cs"/>
          <w:rtl/>
        </w:rPr>
        <w:t>ی</w:t>
      </w:r>
      <w:r>
        <w:rPr>
          <w:rtl/>
        </w:rPr>
        <w:t xml:space="preserve"> ، خم کار</w:t>
      </w:r>
      <w:r>
        <w:rPr>
          <w:rFonts w:hint="cs"/>
          <w:rtl/>
        </w:rPr>
        <w:t>ی</w:t>
      </w:r>
      <w:r>
        <w:rPr>
          <w:rtl/>
        </w:rPr>
        <w:t xml:space="preserve"> ، بستن و نصب آرماتور آجدار از نوع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صفحه ستونها</w:t>
      </w:r>
      <w:r>
        <w:rPr>
          <w:rFonts w:hint="cs"/>
          <w:rtl/>
        </w:rPr>
        <w:t>ی</w:t>
      </w:r>
      <w:r>
        <w:rPr>
          <w:rtl/>
        </w:rPr>
        <w:t xml:space="preserve"> اسکلت فلز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مطابق نقشه ها به همراه آکس بند</w:t>
      </w:r>
      <w:r>
        <w:rPr>
          <w:rFonts w:hint="cs"/>
          <w:rtl/>
        </w:rPr>
        <w:t>ی</w:t>
      </w:r>
      <w:r>
        <w:rPr>
          <w:rtl/>
        </w:rPr>
        <w:t xml:space="preserve"> و تراز مشخص</w:t>
      </w:r>
      <w:r>
        <w:rPr>
          <w:rFonts w:hint="cs"/>
          <w:rtl/>
        </w:rPr>
        <w:t>ی</w:t>
      </w:r>
      <w:r>
        <w:rPr>
          <w:rtl/>
        </w:rPr>
        <w:t xml:space="preserve"> که از طرف کارفرما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بهمراه هواگ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گروت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2-1- قرارداد حاضر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2-2- نقشه و مشخصات فن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که بنا به مورد توسط کارفرما ابلاغ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2-3-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دستورکارهائ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اجرا توسط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دستگاه نظارت ابلاغ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کل قرارداد حدودا ...........</w:t>
      </w:r>
      <w:r w:rsidR="003F750F">
        <w:rPr>
          <w:rFonts w:hint="cs"/>
          <w:rtl/>
        </w:rPr>
        <w:t>........</w:t>
      </w:r>
      <w:r>
        <w:rPr>
          <w:rtl/>
        </w:rPr>
        <w:t>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که تا 25 درصد قابل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م</w:t>
      </w:r>
      <w:r>
        <w:rPr>
          <w:rFonts w:hint="cs"/>
          <w:rtl/>
        </w:rPr>
        <w:t>ی</w:t>
      </w:r>
      <w:r>
        <w:rPr>
          <w:rtl/>
        </w:rPr>
        <w:t xml:space="preserve"> باشد که بر اساس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طبق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قابل پرداخت خواهد بود طبق نرخنامه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آرماتوربند</w:t>
      </w:r>
      <w:r>
        <w:rPr>
          <w:rFonts w:hint="cs"/>
          <w:rtl/>
        </w:rPr>
        <w:t>ی</w:t>
      </w:r>
      <w:r>
        <w:rPr>
          <w:rtl/>
        </w:rPr>
        <w:t xml:space="preserve"> از قطر 10 هر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...................................................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بتن مسلح باس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لازم.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آرماتوربند</w:t>
      </w:r>
      <w:r>
        <w:rPr>
          <w:rFonts w:hint="cs"/>
          <w:rtl/>
        </w:rPr>
        <w:t>ی</w:t>
      </w:r>
      <w:r>
        <w:rPr>
          <w:rtl/>
        </w:rPr>
        <w:t xml:space="preserve"> از قطر 12 تا 18 هر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..........................................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بتن مسلح با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لازم.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آرماتور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از قطر 20 به بالا هر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........................................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بتن مسلح با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لازم.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جاگذار</w:t>
      </w:r>
      <w:r>
        <w:rPr>
          <w:rFonts w:hint="cs"/>
          <w:rtl/>
        </w:rPr>
        <w:t>ی</w:t>
      </w:r>
      <w:r>
        <w:rPr>
          <w:rtl/>
        </w:rPr>
        <w:t xml:space="preserve"> ، هواگ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ترازکردن و گروت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صفحه ستون هر عدد ........................................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>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تعلق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دو-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جاگذار</w:t>
      </w:r>
      <w:r>
        <w:rPr>
          <w:rFonts w:hint="cs"/>
          <w:rtl/>
        </w:rPr>
        <w:t>ی</w:t>
      </w:r>
      <w:r>
        <w:rPr>
          <w:rtl/>
        </w:rPr>
        <w:t xml:space="preserve"> هر گونه قطعات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ساخته در بتن ، گذاشتن درزها</w:t>
      </w:r>
      <w:r>
        <w:rPr>
          <w:rFonts w:hint="cs"/>
          <w:rtl/>
        </w:rPr>
        <w:t>ی</w:t>
      </w:r>
      <w:r>
        <w:rPr>
          <w:rtl/>
        </w:rPr>
        <w:t xml:space="preserve"> انبساط و نصب پلاستوفوم و فاصله انداز و واتراستاپ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رهدر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متها</w:t>
      </w:r>
      <w:r>
        <w:rPr>
          <w:rFonts w:hint="cs"/>
          <w:rtl/>
        </w:rPr>
        <w:t>ی</w:t>
      </w:r>
      <w:r>
        <w:rPr>
          <w:rtl/>
        </w:rPr>
        <w:t xml:space="preserve"> فوق منظور شده است.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چهار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از اتمام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نسبت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اقدام و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با توجه به مفاد قرارداد نسبت به پرداخت مبلغ کارکرد پس از کسر 10 درصد حسن انجام کار و 5 درصد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اقدام خواهد شد..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- 5 درصد حسن انجام کار پس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و 5 درصد پس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با درخواست کتب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دو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10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ش</w:t>
      </w:r>
      <w:r>
        <w:rPr>
          <w:rtl/>
        </w:rPr>
        <w:t xml:space="preserve"> پرداخت از سو</w:t>
      </w:r>
      <w:r>
        <w:rPr>
          <w:rFonts w:hint="cs"/>
          <w:rtl/>
        </w:rPr>
        <w:t>ی</w:t>
      </w:r>
      <w:r>
        <w:rPr>
          <w:rtl/>
        </w:rPr>
        <w:t xml:space="preserve">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پنج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قرارداد جمعا ........................ روز / ماه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3F750F" w:rsidRDefault="003F750F" w:rsidP="003F750F">
      <w:pPr>
        <w:jc w:val="both"/>
        <w:rPr>
          <w:rtl/>
        </w:rPr>
      </w:pP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شش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محل کاتر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کم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آ؛ن کاملا مطلع م</w:t>
      </w:r>
      <w:r>
        <w:rPr>
          <w:rFonts w:hint="cs"/>
          <w:rtl/>
        </w:rPr>
        <w:t>ی</w:t>
      </w:r>
      <w:r>
        <w:rPr>
          <w:rtl/>
        </w:rPr>
        <w:t xml:space="preserve"> باشد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نقشه ها و مشخصات فن</w:t>
      </w:r>
      <w:r>
        <w:rPr>
          <w:rFonts w:hint="cs"/>
          <w:rtl/>
        </w:rPr>
        <w:t>ی</w:t>
      </w:r>
      <w:r>
        <w:rPr>
          <w:rtl/>
        </w:rPr>
        <w:t xml:space="preserve"> مربوط به اجرا</w:t>
      </w:r>
      <w:r>
        <w:rPr>
          <w:rFonts w:hint="cs"/>
          <w:rtl/>
        </w:rPr>
        <w:t>ی</w:t>
      </w:r>
      <w:r>
        <w:rPr>
          <w:rtl/>
        </w:rPr>
        <w:t xml:space="preserve"> کار را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 را طبق نقشه و دستورکارها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دستگاه نظارت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انجام دهد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6-2-پ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تمام مراحل کار در کارگاه حاضر بوده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با اطلاعات فن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که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حضور داشته باشد.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جهت اجرا</w:t>
      </w:r>
      <w:r>
        <w:rPr>
          <w:rFonts w:hint="cs"/>
          <w:rtl/>
        </w:rPr>
        <w:t>ی</w:t>
      </w:r>
      <w:r>
        <w:rPr>
          <w:rtl/>
        </w:rPr>
        <w:t xml:space="preserve"> حسن انجام تعهدات خود مبلغ ..............</w:t>
      </w:r>
      <w:r w:rsidR="003F750F">
        <w:rPr>
          <w:rFonts w:hint="cs"/>
          <w:rtl/>
        </w:rPr>
        <w:t>.....</w:t>
      </w:r>
      <w:r>
        <w:rPr>
          <w:rtl/>
        </w:rPr>
        <w:t>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صورت چک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بانک</w:t>
      </w:r>
      <w:r>
        <w:rPr>
          <w:rFonts w:hint="cs"/>
          <w:rtl/>
        </w:rPr>
        <w:t>ی</w:t>
      </w:r>
      <w:r>
        <w:rPr>
          <w:rtl/>
        </w:rPr>
        <w:t xml:space="preserve"> در قبال اخذ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چک مذکور پس از اتمام کار با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6-4-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نسبت به شروع کار در موعد مقرر اقدام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سپرده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نفع کارفرما ضبط و قرارداد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لغو شده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6-5-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پس از شروع کار بهرعلت کار را متوقف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دستگاهها</w:t>
      </w:r>
      <w:r>
        <w:rPr>
          <w:rFonts w:hint="cs"/>
          <w:rtl/>
        </w:rPr>
        <w:t>ی</w:t>
      </w:r>
      <w:r>
        <w:rPr>
          <w:rtl/>
        </w:rPr>
        <w:t xml:space="preserve"> قضا</w:t>
      </w:r>
      <w:r>
        <w:rPr>
          <w:rFonts w:hint="cs"/>
          <w:rtl/>
        </w:rPr>
        <w:t>یی</w:t>
      </w:r>
      <w:r>
        <w:rPr>
          <w:rtl/>
        </w:rPr>
        <w:t xml:space="preserve"> و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نسبت به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صورتجلسه کارکرد که به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اقدام اقدام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آن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اجراء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در صورت هرگونه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باشد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متوجه و</w:t>
      </w:r>
      <w:r>
        <w:rPr>
          <w:rFonts w:hint="cs"/>
          <w:rtl/>
        </w:rPr>
        <w:t>ی</w:t>
      </w:r>
      <w:r>
        <w:rPr>
          <w:rtl/>
        </w:rPr>
        <w:t xml:space="preserve"> خواهد بود.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واگذار</w:t>
      </w:r>
      <w:r>
        <w:rPr>
          <w:rFonts w:hint="cs"/>
          <w:rtl/>
        </w:rPr>
        <w:t>ی</w:t>
      </w:r>
      <w:r>
        <w:rPr>
          <w:rtl/>
        </w:rPr>
        <w:t xml:space="preserve"> کار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ندارد و در صورت اثبات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، کارفرما حق هر گونه اقدام را به هر شکل و به صورت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خواهد داشت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حفظ و حراست اموال شرکت ، ابزار ،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، مصالح و قطعات مسئول است و کارفرما در هر مقطع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آمارگ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از ابزار و وسائل .... نموده و در صورت وجود کم</w:t>
      </w:r>
      <w:r>
        <w:rPr>
          <w:rFonts w:hint="cs"/>
          <w:rtl/>
        </w:rPr>
        <w:t>ی</w:t>
      </w:r>
      <w:r>
        <w:rPr>
          <w:rtl/>
        </w:rPr>
        <w:t xml:space="preserve"> و کاست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 پاسخگو</w:t>
      </w:r>
      <w:r>
        <w:rPr>
          <w:rFonts w:hint="cs"/>
          <w:rtl/>
        </w:rPr>
        <w:t>یی</w:t>
      </w:r>
      <w:r>
        <w:rPr>
          <w:rtl/>
        </w:rPr>
        <w:t xml:space="preserve"> و جبران است.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lastRenderedPageBreak/>
        <w:t>6-9-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ناش</w:t>
      </w:r>
      <w:r>
        <w:rPr>
          <w:rFonts w:hint="cs"/>
          <w:rtl/>
        </w:rPr>
        <w:t>ی</w:t>
      </w:r>
      <w:r>
        <w:rPr>
          <w:rtl/>
        </w:rPr>
        <w:t xml:space="preserve"> از منع قانون</w:t>
      </w:r>
      <w:r>
        <w:rPr>
          <w:rFonts w:hint="cs"/>
          <w:rtl/>
        </w:rPr>
        <w:t>ی</w:t>
      </w:r>
      <w:r>
        <w:rPr>
          <w:rtl/>
        </w:rPr>
        <w:t xml:space="preserve"> کار کردن افراد مشمول نظام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اتباع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( افغان</w:t>
      </w:r>
      <w:r>
        <w:rPr>
          <w:rFonts w:hint="cs"/>
          <w:rtl/>
        </w:rPr>
        <w:t>ی</w:t>
      </w:r>
      <w:r>
        <w:rPr>
          <w:rtl/>
        </w:rPr>
        <w:t xml:space="preserve"> ) بدون مجوز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را که به نحو</w:t>
      </w:r>
      <w:r>
        <w:rPr>
          <w:rFonts w:hint="cs"/>
          <w:rtl/>
        </w:rPr>
        <w:t>ی</w:t>
      </w:r>
      <w:r>
        <w:rPr>
          <w:rtl/>
        </w:rPr>
        <w:t xml:space="preserve"> از حق کارکردن محروم هستند را دارد و کارفرما فرض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داده که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نوع منع قانون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کارکردن ندارند.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6-10-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هرگاه عدم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تن از پرسنل و</w:t>
      </w:r>
      <w:r>
        <w:rPr>
          <w:rFonts w:hint="cs"/>
          <w:rtl/>
        </w:rPr>
        <w:t>ی</w:t>
      </w:r>
      <w:r>
        <w:rPr>
          <w:rtl/>
        </w:rPr>
        <w:t xml:space="preserve"> بنا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کارگاه محرز گردد ، حداکثر ظرف 48 ساعت از اعلام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کارکنان مذکور را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آنها افراد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بکار گمارد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6-11-در صورت وقوع حادثه برا</w:t>
      </w:r>
      <w:r>
        <w:rPr>
          <w:rFonts w:hint="cs"/>
          <w:rtl/>
        </w:rPr>
        <w:t>ی</w:t>
      </w:r>
      <w:r>
        <w:rPr>
          <w:rtl/>
        </w:rPr>
        <w:t xml:space="preserve">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امضاء فرم گزارشات حادثه وزارت کار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جنبه 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آن را بعهده خواهد داشت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6-12-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پرسنل خود را بعهده داشته و متعهد خواهد بود که پرسنل خود را ملزم به استفاده از لوازم و وسائل استحفاظ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پرسنل دچار حادثه ناش</w:t>
      </w:r>
      <w:r>
        <w:rPr>
          <w:rFonts w:hint="cs"/>
          <w:rtl/>
        </w:rPr>
        <w:t>ی</w:t>
      </w:r>
      <w:r>
        <w:rPr>
          <w:rtl/>
        </w:rPr>
        <w:t xml:space="preserve"> از کار نگردند . ضمنا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اجبار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6-13-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روز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کارگران خود را با مشخص نمودن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مربوطه به دفتر کارگاه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6-14-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 آلات و لوازم آرماتوربند</w:t>
      </w:r>
      <w:r>
        <w:rPr>
          <w:rFonts w:hint="cs"/>
          <w:rtl/>
        </w:rPr>
        <w:t>ی</w:t>
      </w:r>
      <w:r>
        <w:rPr>
          <w:rtl/>
        </w:rPr>
        <w:t xml:space="preserve"> (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 و آچار گوساله ، دستکش ، لباس ، کفش ، کلاه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... )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6-15-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جهت برش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لگردها</w:t>
      </w:r>
      <w:r>
        <w:rPr>
          <w:rtl/>
        </w:rPr>
        <w:t xml:space="preserve"> از دستگاه هوا برش استفاده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المقدور از ق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6-16-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</w:t>
      </w:r>
      <w:r>
        <w:rPr>
          <w:rFonts w:hint="cs"/>
          <w:rtl/>
        </w:rPr>
        <w:t>ی</w:t>
      </w:r>
      <w:r>
        <w:rPr>
          <w:rFonts w:hint="eastAsia"/>
          <w:rtl/>
        </w:rPr>
        <w:t>وگذار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مطابق نقشه اعلام شده در تعهدات اجرا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 xml:space="preserve">6-17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،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نکات فن</w:t>
      </w:r>
      <w:r>
        <w:rPr>
          <w:rFonts w:hint="cs"/>
          <w:rtl/>
        </w:rPr>
        <w:t>ی</w:t>
      </w:r>
      <w:r>
        <w:rPr>
          <w:rtl/>
        </w:rPr>
        <w:t xml:space="preserve"> اعم از طول خم ها ، طول همپوشان</w:t>
      </w:r>
      <w:r>
        <w:rPr>
          <w:rFonts w:hint="cs"/>
          <w:rtl/>
        </w:rPr>
        <w:t>ی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6-18-پ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لگردها</w:t>
      </w:r>
      <w:r>
        <w:rPr>
          <w:rtl/>
        </w:rPr>
        <w:t xml:space="preserve"> را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مقررات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بتن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بصورت سرد خم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6-19- خم کردن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المقدور بطور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مجهز به فلکه خم کن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عبور در سرعت ثابت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که قسمت خم شده دارا</w:t>
      </w:r>
      <w:r>
        <w:rPr>
          <w:rFonts w:hint="cs"/>
          <w:rtl/>
        </w:rPr>
        <w:t>ی</w:t>
      </w:r>
      <w:r>
        <w:rPr>
          <w:rtl/>
        </w:rPr>
        <w:t xml:space="preserve"> شعاع انحنا</w:t>
      </w:r>
      <w:r>
        <w:rPr>
          <w:rFonts w:hint="cs"/>
          <w:rtl/>
        </w:rPr>
        <w:t>ی</w:t>
      </w:r>
      <w:r>
        <w:rPr>
          <w:rtl/>
        </w:rPr>
        <w:t xml:space="preserve"> ثابت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6-20-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منظور شکل دادن مجدد به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لگردها</w:t>
      </w:r>
      <w:r>
        <w:rPr>
          <w:rtl/>
        </w:rPr>
        <w:t xml:space="preserve"> ، خم ها را باز و بسته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6-21-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از جاگذار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لگردها</w:t>
      </w:r>
      <w:r>
        <w:rPr>
          <w:rtl/>
        </w:rPr>
        <w:t xml:space="preserve"> ،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، از هر نوع عامل و اثر ز</w:t>
      </w:r>
      <w:r>
        <w:rPr>
          <w:rFonts w:hint="cs"/>
          <w:rtl/>
        </w:rPr>
        <w:t>ی</w:t>
      </w:r>
      <w:r>
        <w:rPr>
          <w:rFonts w:hint="eastAsia"/>
          <w:rtl/>
        </w:rPr>
        <w:t>انبار</w:t>
      </w:r>
      <w:r>
        <w:rPr>
          <w:rtl/>
        </w:rPr>
        <w:t xml:space="preserve"> ،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گل ، روغن ،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دوغاب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خشک شده ، رنگ ، کندگ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کننده زنگ پوسته شده و برف و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6-22- آرماتورها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از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مطابق نقشه 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طور</w:t>
      </w:r>
      <w:r>
        <w:rPr>
          <w:rFonts w:hint="cs"/>
          <w:rtl/>
        </w:rPr>
        <w:t>ی</w:t>
      </w:r>
      <w:r>
        <w:rPr>
          <w:rtl/>
        </w:rPr>
        <w:t xml:space="preserve"> بسته و نگهداشته شوند که از جابجا</w:t>
      </w:r>
      <w:r>
        <w:rPr>
          <w:rFonts w:hint="cs"/>
          <w:rtl/>
        </w:rPr>
        <w:t>یی</w:t>
      </w:r>
      <w:r>
        <w:rPr>
          <w:rtl/>
        </w:rPr>
        <w:t xml:space="preserve"> آنها خارج از محدوده روا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مجاز ( فصل هشتم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بتن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6-23-برا</w:t>
      </w:r>
      <w:r>
        <w:rPr>
          <w:rFonts w:hint="cs"/>
          <w:rtl/>
        </w:rPr>
        <w:t>ی</w:t>
      </w:r>
      <w:r>
        <w:rPr>
          <w:rtl/>
        </w:rPr>
        <w:t xml:space="preserve"> بهم بستن آرماتورها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عناصر سازه ا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مفتولها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اتصال دهنده ها و 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فولاد</w:t>
      </w:r>
      <w:r>
        <w:rPr>
          <w:rFonts w:hint="cs"/>
          <w:rtl/>
        </w:rPr>
        <w:t>ی</w:t>
      </w:r>
      <w:r>
        <w:rPr>
          <w:rtl/>
        </w:rPr>
        <w:t xml:space="preserve"> استفاده کرد و انتها</w:t>
      </w:r>
      <w:r>
        <w:rPr>
          <w:rFonts w:hint="cs"/>
          <w:rtl/>
        </w:rPr>
        <w:t>ی</w:t>
      </w:r>
      <w:r>
        <w:rPr>
          <w:rtl/>
        </w:rPr>
        <w:t xml:space="preserve"> برجسته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 و ک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ها در قشر بتن محافظ ( پوشش ) واقع نشود.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6-24- جنس ، ابعاد ، تعداد و فاصله لقمه ها و خرکها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قطعات مورد استفاده برا</w:t>
      </w:r>
      <w:r>
        <w:rPr>
          <w:rFonts w:hint="cs"/>
          <w:rtl/>
        </w:rPr>
        <w:t>ی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لگردها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باشند که علاوه بر شرط بند 22 مانع</w:t>
      </w:r>
      <w:r>
        <w:rPr>
          <w:rFonts w:hint="cs"/>
          <w:rtl/>
        </w:rPr>
        <w:t>ی</w:t>
      </w:r>
      <w:r>
        <w:rPr>
          <w:rtl/>
        </w:rPr>
        <w:t xml:space="preserve"> در برابر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بتن و نقطه ضعف</w:t>
      </w:r>
      <w:r>
        <w:rPr>
          <w:rFonts w:hint="cs"/>
          <w:rtl/>
        </w:rPr>
        <w:t>ی</w:t>
      </w:r>
      <w:r>
        <w:rPr>
          <w:rtl/>
        </w:rPr>
        <w:t xml:space="preserve"> در مقاومت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نشود.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6-25-موقع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آرماتورها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قبل از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هم در ضمن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کنترل شود ، تا پوششها</w:t>
      </w:r>
      <w:r>
        <w:rPr>
          <w:rFonts w:hint="cs"/>
          <w:rtl/>
        </w:rPr>
        <w:t>ی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tl/>
        </w:rPr>
        <w:t xml:space="preserve"> در محدوده روادار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مقرر شده 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طره ها به دقت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هفت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7-1- کارفرما متعهد است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کارگاه و اجراء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همراه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نقشه 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قرار دهد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 xml:space="preserve">7-2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تامی</w:t>
      </w:r>
      <w:r>
        <w:rPr>
          <w:rFonts w:hint="eastAsia"/>
          <w:rtl/>
        </w:rPr>
        <w:t>ن</w:t>
      </w:r>
      <w:r>
        <w:rPr>
          <w:rtl/>
        </w:rPr>
        <w:t xml:space="preserve"> مصالح مصرف</w:t>
      </w:r>
      <w:r>
        <w:rPr>
          <w:rFonts w:hint="cs"/>
          <w:rtl/>
        </w:rPr>
        <w:t>ی</w:t>
      </w:r>
      <w:r>
        <w:rPr>
          <w:rtl/>
        </w:rPr>
        <w:t xml:space="preserve"> به درخواست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حمل از انبار کارگاه تا محل اجرا بعهده کارفرما م</w:t>
      </w:r>
      <w:r>
        <w:rPr>
          <w:rFonts w:hint="cs"/>
          <w:rtl/>
        </w:rPr>
        <w:t>ی</w:t>
      </w:r>
      <w:r>
        <w:rPr>
          <w:rtl/>
        </w:rPr>
        <w:t xml:space="preserve"> باشد ( بارگ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حمل ،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از انبار تا محل اجرا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).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7-3-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اسکان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کارگاه در حد مقدورات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7-4-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و برق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کار.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7-5- اخذ و ارائه مجوزها</w:t>
      </w:r>
      <w:r>
        <w:rPr>
          <w:rFonts w:hint="cs"/>
          <w:rtl/>
        </w:rPr>
        <w:t>ی</w:t>
      </w:r>
      <w:r>
        <w:rPr>
          <w:rtl/>
        </w:rPr>
        <w:t xml:space="preserve"> لازم جهت انجام کار.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7-6- پرداخت مبلغ انجام کار که پس از اتمام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قابل پرداخت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7-7- چنانچه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بواسطه کار کارفرما باشد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نخواهد پرداخت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بعهده کارفرما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هشت- موارد فسخ قرارداد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 xml:space="preserve">8-1- انتقال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واگذار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8-2-عدم اجرا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موارد قرارداد در موعد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8-3-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شروع بکار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15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ابلاغ قرارداد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8-4-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کار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دلالت بر عدم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سوء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8-5-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بدون اجازه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کردن کار بدون کسب اجازه کتب</w:t>
      </w:r>
      <w:r>
        <w:rPr>
          <w:rFonts w:hint="cs"/>
          <w:rtl/>
        </w:rPr>
        <w:t>ی</w:t>
      </w:r>
      <w:r>
        <w:rPr>
          <w:rtl/>
        </w:rPr>
        <w:t xml:space="preserve"> از کارفرما</w:t>
      </w:r>
    </w:p>
    <w:p w:rsidR="00212EAB" w:rsidRDefault="00212EAB" w:rsidP="003F750F">
      <w:pPr>
        <w:jc w:val="both"/>
        <w:rPr>
          <w:rtl/>
        </w:rPr>
      </w:pPr>
      <w:r>
        <w:rPr>
          <w:rtl/>
        </w:rPr>
        <w:t>8-6- عدم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متناسب با مقدار کار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مطابق برنامه زمانبند</w:t>
      </w:r>
      <w:r>
        <w:rPr>
          <w:rFonts w:hint="cs"/>
          <w:rtl/>
        </w:rPr>
        <w:t>ی</w:t>
      </w:r>
      <w:r>
        <w:rPr>
          <w:rtl/>
        </w:rPr>
        <w:t xml:space="preserve"> انجام شود 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کلی</w:t>
      </w:r>
      <w:r>
        <w:rPr>
          <w:rFonts w:hint="eastAsia"/>
          <w:rtl/>
        </w:rPr>
        <w:t>ه</w:t>
      </w:r>
      <w:r>
        <w:rPr>
          <w:rtl/>
        </w:rPr>
        <w:t xml:space="preserve"> موارد مذکور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نظر کارفرما ملاک عمل بوده و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نه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 w:rsidR="003F750F">
        <w:rPr>
          <w:rFonts w:hint="cs"/>
          <w:rtl/>
        </w:rPr>
        <w:t>حل اختلاف</w:t>
      </w:r>
    </w:p>
    <w:p w:rsidR="003F750F" w:rsidRDefault="003F750F" w:rsidP="003F750F">
      <w:pPr>
        <w:jc w:val="both"/>
        <w:rPr>
          <w:rtl/>
        </w:rPr>
      </w:pPr>
      <w:r w:rsidRPr="003F750F">
        <w:rPr>
          <w:rFonts w:hint="cs"/>
          <w:rtl/>
        </w:rPr>
        <w:t>طرفین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توافق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نمودند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کلیه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اختلافات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و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دعاوی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ناشی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از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این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قرارداد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یا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راجع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به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آن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از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جمله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انعقاد،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اعتبار،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فسخ،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تفسیر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یا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اجرای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آن،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از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طریق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داوری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یکی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از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داوران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عضو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سامانه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جامع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داوری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ایران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با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تعیین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و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نصب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داور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همچنین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تعیین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حق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الزحمه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داوری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از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سوی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آن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سامانه،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بعنوان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مقام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ناصب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حل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و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فصل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گردد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لذا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پس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از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ثبت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درخواست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در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سامانه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مذکور،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داور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منصوب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به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موضوع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اختلاف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رسیدگی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و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رای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لازم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را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صادر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می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نماید</w:t>
      </w:r>
      <w:r w:rsidRPr="003F750F">
        <w:rPr>
          <w:rtl/>
        </w:rPr>
        <w:t xml:space="preserve">. </w:t>
      </w:r>
      <w:r w:rsidRPr="003F750F">
        <w:rPr>
          <w:rFonts w:hint="cs"/>
          <w:rtl/>
        </w:rPr>
        <w:t>شرط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داوری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حاضر،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موافقتنامه‌ای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مستقل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از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قرارداد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اصلی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بوده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و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لازم‌الاجرا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می</w:t>
      </w:r>
      <w:r w:rsidRPr="003F750F">
        <w:rPr>
          <w:rtl/>
        </w:rPr>
        <w:t xml:space="preserve"> </w:t>
      </w:r>
      <w:r w:rsidRPr="003F750F">
        <w:rPr>
          <w:rFonts w:hint="cs"/>
          <w:rtl/>
        </w:rPr>
        <w:t>باشد</w:t>
      </w:r>
      <w:r w:rsidRPr="003F750F">
        <w:rPr>
          <w:rtl/>
        </w:rPr>
        <w:t>.</w:t>
      </w:r>
    </w:p>
    <w:p w:rsidR="003F750F" w:rsidRDefault="003F750F" w:rsidP="003F750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تضمی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پس از اتمام کار که به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و دستگاه نظارت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دو برابر مدت زمان قرارداد م</w:t>
      </w:r>
      <w:r>
        <w:rPr>
          <w:rFonts w:hint="cs"/>
          <w:rtl/>
        </w:rPr>
        <w:t>ی</w:t>
      </w:r>
      <w:r>
        <w:rPr>
          <w:rtl/>
        </w:rPr>
        <w:t xml:space="preserve"> باشد در صورت بلانقص بودن کار انجام شده , مبلغ ده درصد حسن انجام کار و سپرده حسن انجام تعهدات با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مسترد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 w:rsidR="003F750F">
        <w:rPr>
          <w:rFonts w:hint="cs"/>
          <w:rtl/>
        </w:rPr>
        <w:t>یازده</w:t>
      </w:r>
    </w:p>
    <w:p w:rsidR="00212EAB" w:rsidRDefault="00212EAB" w:rsidP="003F750F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</w:t>
      </w:r>
      <w:r w:rsidR="003F750F">
        <w:rPr>
          <w:rFonts w:hint="cs"/>
          <w:rtl/>
        </w:rPr>
        <w:t>11</w:t>
      </w:r>
      <w:r>
        <w:rPr>
          <w:rtl/>
        </w:rPr>
        <w:t xml:space="preserve">ماده در </w:t>
      </w:r>
      <w:r w:rsidR="003F750F">
        <w:rPr>
          <w:rFonts w:hint="cs"/>
          <w:rtl/>
        </w:rPr>
        <w:t>2</w:t>
      </w:r>
      <w:r>
        <w:rPr>
          <w:rtl/>
        </w:rPr>
        <w:t xml:space="preserve"> نسخه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که هر نسخه حکم واحد را دارا و قابل اعتبار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12EAB" w:rsidRDefault="00212EAB" w:rsidP="003F750F">
      <w:pPr>
        <w:jc w:val="both"/>
        <w:rPr>
          <w:rtl/>
        </w:rPr>
      </w:pPr>
    </w:p>
    <w:p w:rsidR="00212EAB" w:rsidRDefault="00212EAB" w:rsidP="003F750F">
      <w:pPr>
        <w:jc w:val="both"/>
        <w:rPr>
          <w:rtl/>
        </w:rPr>
      </w:pPr>
      <w:r>
        <w:rPr>
          <w:rtl/>
        </w:rPr>
        <w:t xml:space="preserve"> </w:t>
      </w:r>
    </w:p>
    <w:p w:rsidR="00212EAB" w:rsidRDefault="00212EAB" w:rsidP="003F750F">
      <w:pPr>
        <w:jc w:val="both"/>
        <w:rPr>
          <w:rtl/>
        </w:rPr>
      </w:pPr>
    </w:p>
    <w:p w:rsidR="00FE3588" w:rsidRDefault="00212EAB" w:rsidP="003F750F">
      <w:pPr>
        <w:jc w:val="center"/>
        <w:rPr>
          <w:rtl/>
        </w:rPr>
      </w:pPr>
      <w:r>
        <w:rPr>
          <w:rFonts w:hint="eastAsia"/>
          <w:rtl/>
        </w:rPr>
        <w:t>کارفرما</w:t>
      </w:r>
      <w:r w:rsidR="003F750F">
        <w:rPr>
          <w:rFonts w:hint="cs"/>
          <w:rtl/>
        </w:rPr>
        <w:t xml:space="preserve">                                                                                                                                         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3F750F" w:rsidRDefault="003F750F" w:rsidP="003F750F">
      <w:pPr>
        <w:jc w:val="center"/>
        <w:rPr>
          <w:rtl/>
        </w:rPr>
      </w:pPr>
    </w:p>
    <w:p w:rsidR="003F750F" w:rsidRDefault="003F750F" w:rsidP="003F750F">
      <w:pPr>
        <w:jc w:val="center"/>
        <w:rPr>
          <w:rtl/>
        </w:rPr>
      </w:pPr>
    </w:p>
    <w:p w:rsidR="003F750F" w:rsidRDefault="003F750F" w:rsidP="003F750F">
      <w:pPr>
        <w:jc w:val="center"/>
        <w:rPr>
          <w:rtl/>
        </w:rPr>
      </w:pPr>
      <w:bookmarkStart w:id="0" w:name="_GoBack"/>
      <w:bookmarkEnd w:id="0"/>
    </w:p>
    <w:p w:rsidR="003F750F" w:rsidRDefault="003F750F" w:rsidP="003F750F">
      <w:r>
        <w:rPr>
          <w:rFonts w:hint="cs"/>
          <w:rtl/>
        </w:rPr>
        <w:t>امضاء شهود</w:t>
      </w:r>
    </w:p>
    <w:sectPr w:rsidR="003F75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AB"/>
    <w:rsid w:val="00212EAB"/>
    <w:rsid w:val="003F750F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0C28D82-539E-4E4F-A72F-128D99A5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1411</Words>
  <Characters>8048</Characters>
  <Application>Microsoft Office Word</Application>
  <DocSecurity>0</DocSecurity>
  <Lines>67</Lines>
  <Paragraphs>18</Paragraphs>
  <ScaleCrop>false</ScaleCrop>
  <Company/>
  <LinksUpToDate>false</LinksUpToDate>
  <CharactersWithSpaces>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2025-05-05T07:41:00Z</dcterms:created>
  <dcterms:modified xsi:type="dcterms:W3CDTF">2025-08-07T10:32:00Z</dcterms:modified>
</cp:coreProperties>
</file>