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5E" w:rsidRDefault="00E72D5E" w:rsidP="00340507">
      <w:pPr>
        <w:jc w:val="center"/>
        <w:rPr>
          <w:rtl/>
        </w:rPr>
      </w:pPr>
      <w:r>
        <w:rPr>
          <w:rtl/>
        </w:rPr>
        <w:t>قرارداد استخدام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72D5E" w:rsidRDefault="00E72D5E" w:rsidP="00340507">
      <w:pPr>
        <w:jc w:val="both"/>
        <w:rPr>
          <w:rtl/>
        </w:rPr>
      </w:pP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/ آقا</w:t>
      </w:r>
      <w:r>
        <w:rPr>
          <w:rFonts w:hint="cs"/>
          <w:rtl/>
        </w:rPr>
        <w:t>ی</w:t>
      </w:r>
      <w:r w:rsidR="00340507">
        <w:rPr>
          <w:rtl/>
        </w:rPr>
        <w:t xml:space="preserve"> .......................</w:t>
      </w:r>
      <w:r>
        <w:rPr>
          <w:rtl/>
        </w:rPr>
        <w:t>................ دارا</w:t>
      </w:r>
      <w:r>
        <w:rPr>
          <w:rFonts w:hint="cs"/>
          <w:rtl/>
        </w:rPr>
        <w:t>ی</w:t>
      </w:r>
      <w:r>
        <w:rPr>
          <w:rtl/>
        </w:rPr>
        <w:t xml:space="preserve"> شناسنامه ....................... صادره از .......................</w:t>
      </w:r>
      <w:r w:rsidR="00340507" w:rsidRPr="00340507">
        <w:rPr>
          <w:rFonts w:hint="eastAsia"/>
          <w:rtl/>
        </w:rPr>
        <w:t xml:space="preserve"> </w:t>
      </w:r>
      <w:r w:rsidR="00340507">
        <w:rPr>
          <w:rFonts w:hint="eastAsia"/>
          <w:rtl/>
        </w:rPr>
        <w:t>متولد</w:t>
      </w:r>
      <w:r w:rsidR="00340507">
        <w:rPr>
          <w:rtl/>
        </w:rPr>
        <w:t>...................دارا</w:t>
      </w:r>
      <w:r w:rsidR="00340507">
        <w:rPr>
          <w:rFonts w:hint="cs"/>
          <w:rtl/>
        </w:rPr>
        <w:t>ی</w:t>
      </w:r>
      <w:r w:rsidR="00340507">
        <w:rPr>
          <w:rtl/>
        </w:rPr>
        <w:t xml:space="preserve"> دانشنامه تحص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ل</w:t>
      </w:r>
      <w:r w:rsidR="00340507">
        <w:rPr>
          <w:rFonts w:hint="cs"/>
          <w:rtl/>
        </w:rPr>
        <w:t>ی</w:t>
      </w:r>
      <w:r w:rsidR="00340507">
        <w:rPr>
          <w:rtl/>
        </w:rPr>
        <w:t xml:space="preserve"> در رشته .................................................. مد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ر</w:t>
      </w:r>
      <w:r w:rsidR="00340507">
        <w:rPr>
          <w:rtl/>
        </w:rPr>
        <w:t xml:space="preserve"> خوانده م</w:t>
      </w:r>
      <w:r w:rsidR="00340507">
        <w:rPr>
          <w:rFonts w:hint="cs"/>
          <w:rtl/>
        </w:rPr>
        <w:t>ی</w:t>
      </w:r>
      <w:r w:rsidR="00340507">
        <w:rPr>
          <w:rtl/>
        </w:rPr>
        <w:t xml:space="preserve"> شود از 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ک</w:t>
      </w:r>
      <w:r w:rsidR="00340507">
        <w:rPr>
          <w:rtl/>
        </w:rPr>
        <w:t xml:space="preserve"> طرف و کارخانه کارگاه ....................................... تول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دکننده</w:t>
      </w:r>
      <w:r w:rsidR="00340507">
        <w:rPr>
          <w:rtl/>
        </w:rPr>
        <w:t>............</w:t>
      </w:r>
      <w:r w:rsidR="00340507">
        <w:rPr>
          <w:rtl/>
        </w:rPr>
        <w:t>.............................</w:t>
      </w:r>
      <w:r w:rsidR="00340507">
        <w:rPr>
          <w:rtl/>
        </w:rPr>
        <w:t>بامد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ر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ت</w:t>
      </w:r>
      <w:r w:rsidR="00340507">
        <w:rPr>
          <w:rtl/>
        </w:rPr>
        <w:t>.....</w:t>
      </w:r>
      <w:r w:rsidR="00340507">
        <w:rPr>
          <w:rtl/>
        </w:rPr>
        <w:t>...............................واقع</w:t>
      </w:r>
      <w:r w:rsidR="00340507">
        <w:rPr>
          <w:rFonts w:hint="cs"/>
          <w:rtl/>
        </w:rPr>
        <w:t xml:space="preserve"> </w:t>
      </w:r>
      <w:r w:rsidR="00340507">
        <w:rPr>
          <w:rtl/>
        </w:rPr>
        <w:t>در</w:t>
      </w:r>
      <w:r w:rsidR="00340507">
        <w:rPr>
          <w:rFonts w:hint="cs"/>
          <w:rtl/>
        </w:rPr>
        <w:t xml:space="preserve">............................................................................................................... </w:t>
      </w:r>
      <w:r w:rsidR="00340507">
        <w:rPr>
          <w:rtl/>
        </w:rPr>
        <w:t>در تار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خ</w:t>
      </w:r>
      <w:r w:rsidR="00340507">
        <w:rPr>
          <w:rtl/>
        </w:rPr>
        <w:t xml:space="preserve"> ................................. که از ا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ن</w:t>
      </w:r>
      <w:r w:rsidR="00340507">
        <w:rPr>
          <w:rtl/>
        </w:rPr>
        <w:t xml:space="preserve"> پس به عنوان کارفرما نام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ده</w:t>
      </w:r>
      <w:r w:rsidR="00340507">
        <w:rPr>
          <w:rtl/>
        </w:rPr>
        <w:t xml:space="preserve"> م</w:t>
      </w:r>
      <w:r w:rsidR="00340507">
        <w:rPr>
          <w:rFonts w:hint="cs"/>
          <w:rtl/>
        </w:rPr>
        <w:t>ی</w:t>
      </w:r>
      <w:r w:rsidR="00340507">
        <w:rPr>
          <w:rtl/>
        </w:rPr>
        <w:t xml:space="preserve"> شود از طرف د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گر</w:t>
      </w:r>
      <w:r w:rsidR="00340507">
        <w:rPr>
          <w:rtl/>
        </w:rPr>
        <w:t xml:space="preserve"> ب</w:t>
      </w:r>
      <w:r w:rsidR="00340507">
        <w:rPr>
          <w:rFonts w:hint="eastAsia"/>
          <w:rtl/>
        </w:rPr>
        <w:t>ه</w:t>
      </w:r>
      <w:r w:rsidR="00340507">
        <w:rPr>
          <w:rtl/>
        </w:rPr>
        <w:t xml:space="preserve"> شرح ذ</w:t>
      </w:r>
      <w:r w:rsidR="00340507">
        <w:rPr>
          <w:rFonts w:hint="cs"/>
          <w:rtl/>
        </w:rPr>
        <w:t>ی</w:t>
      </w:r>
      <w:r w:rsidR="00340507">
        <w:rPr>
          <w:rFonts w:hint="eastAsia"/>
          <w:rtl/>
        </w:rPr>
        <w:t>ل</w:t>
      </w:r>
      <w:r w:rsidR="00340507">
        <w:rPr>
          <w:rtl/>
        </w:rPr>
        <w:t xml:space="preserve"> منعقد م</w:t>
      </w:r>
      <w:r w:rsidR="00340507">
        <w:rPr>
          <w:rFonts w:hint="cs"/>
          <w:rtl/>
        </w:rPr>
        <w:t>ی</w:t>
      </w:r>
      <w:r w:rsidR="00340507">
        <w:rPr>
          <w:rtl/>
        </w:rPr>
        <w:t xml:space="preserve"> گردد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1- موضوع قرارداد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خدمات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شرکت کارفرما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2-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عبارت است از :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بانک اطلاعات</w:t>
      </w:r>
      <w:r>
        <w:rPr>
          <w:rFonts w:hint="cs"/>
          <w:rtl/>
        </w:rPr>
        <w:t>ی</w:t>
      </w:r>
      <w:r>
        <w:rPr>
          <w:rtl/>
        </w:rPr>
        <w:t xml:space="preserve"> استانداردها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حضورتمام</w:t>
      </w:r>
      <w:r>
        <w:rPr>
          <w:rtl/>
        </w:rPr>
        <w:t xml:space="preserve"> وقت ( دائم 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نوبت کار</w:t>
      </w:r>
      <w:r>
        <w:rPr>
          <w:rFonts w:hint="cs"/>
          <w:rtl/>
        </w:rPr>
        <w:t>ی</w:t>
      </w:r>
      <w:r>
        <w:rPr>
          <w:rtl/>
        </w:rPr>
        <w:t xml:space="preserve">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 كه در فرم تقاضانامه تعيين شده است )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بازرس</w:t>
      </w:r>
      <w:r>
        <w:rPr>
          <w:rFonts w:hint="cs"/>
          <w:rtl/>
        </w:rPr>
        <w:t>ی</w:t>
      </w:r>
      <w:r>
        <w:rPr>
          <w:rtl/>
        </w:rPr>
        <w:t xml:space="preserve"> و کنترل مواد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محصول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مراحل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ورود مواد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خروج محصول نها</w:t>
      </w:r>
      <w:r>
        <w:rPr>
          <w:rFonts w:hint="cs"/>
          <w:rtl/>
        </w:rPr>
        <w:t>یی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نظارت</w:t>
      </w:r>
      <w:r>
        <w:rPr>
          <w:rtl/>
        </w:rPr>
        <w:t xml:space="preserve"> بر کال</w:t>
      </w:r>
      <w:r>
        <w:rPr>
          <w:rFonts w:hint="cs"/>
          <w:rtl/>
        </w:rPr>
        <w:t>ی</w:t>
      </w:r>
      <w:r>
        <w:rPr>
          <w:rFonts w:hint="eastAsia"/>
          <w:rtl/>
        </w:rPr>
        <w:t>براس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ادوار</w:t>
      </w:r>
      <w:r>
        <w:rPr>
          <w:rFonts w:hint="cs"/>
          <w:rtl/>
        </w:rPr>
        <w:t>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سنجش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جلوگيري</w:t>
      </w:r>
      <w:r>
        <w:rPr>
          <w:rtl/>
        </w:rPr>
        <w:t xml:space="preserve"> از توليد محصول در صورت بروز نقص در انطباق با استاندارد مربوطه و انعكاس فوري موضوع به اداره كل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و نظارت بر استقرار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مدلها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مشارکت</w:t>
      </w:r>
      <w:r>
        <w:rPr>
          <w:rtl/>
        </w:rPr>
        <w:t xml:space="preserve"> درتدو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استانداردها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و کارخانه ا</w:t>
      </w:r>
      <w:r>
        <w:rPr>
          <w:rFonts w:hint="cs"/>
          <w:rtl/>
        </w:rPr>
        <w:t>ی</w:t>
      </w:r>
      <w:r>
        <w:rPr>
          <w:rtl/>
        </w:rPr>
        <w:t xml:space="preserve"> در چارچوب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موسسه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دستورالعمل ها</w:t>
      </w:r>
      <w:r>
        <w:rPr>
          <w:rFonts w:hint="cs"/>
          <w:rtl/>
        </w:rPr>
        <w:t>ی</w:t>
      </w:r>
      <w:r>
        <w:rPr>
          <w:rtl/>
        </w:rPr>
        <w:t xml:space="preserve"> صادر شده توسط موسسه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شغل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lastRenderedPageBreak/>
        <w:t>ارسال</w:t>
      </w:r>
      <w:r>
        <w:rPr>
          <w:rtl/>
        </w:rPr>
        <w:t xml:space="preserve"> گزارش کتب</w:t>
      </w:r>
      <w:r>
        <w:rPr>
          <w:rFonts w:hint="cs"/>
          <w:rtl/>
        </w:rPr>
        <w:t>ی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مسئول در صورت بروز هرگونه عدم انطباق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محصول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خدمت با استانداردها</w:t>
      </w:r>
      <w:r>
        <w:rPr>
          <w:rFonts w:hint="cs"/>
          <w:rtl/>
        </w:rPr>
        <w:t>ی</w:t>
      </w:r>
      <w:r>
        <w:rPr>
          <w:rtl/>
        </w:rPr>
        <w:t xml:space="preserve"> مربوط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ارسال</w:t>
      </w:r>
      <w:r>
        <w:rPr>
          <w:rtl/>
        </w:rPr>
        <w:t xml:space="preserve"> گزارش کتب</w:t>
      </w:r>
      <w:r>
        <w:rPr>
          <w:rFonts w:hint="cs"/>
          <w:rtl/>
        </w:rPr>
        <w:t>ی</w:t>
      </w:r>
      <w:r>
        <w:rPr>
          <w:rtl/>
        </w:rPr>
        <w:t xml:space="preserve"> به اداره کل در صورت عدم توجه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مسئول به نواقص اعلام شده توسط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ارائه</w:t>
      </w:r>
      <w:r>
        <w:rPr>
          <w:rtl/>
        </w:rPr>
        <w:t xml:space="preserve"> گزارشات ماهانه از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مرتبط با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به اداره کل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ارائه</w:t>
      </w:r>
      <w:r>
        <w:rPr>
          <w:rtl/>
        </w:rPr>
        <w:t xml:space="preserve"> آموزشها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پرسنل موثر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مقررات عموم</w:t>
      </w:r>
      <w:r>
        <w:rPr>
          <w:rFonts w:hint="cs"/>
          <w:rtl/>
        </w:rPr>
        <w:t>ی</w:t>
      </w:r>
      <w:r>
        <w:rPr>
          <w:rtl/>
        </w:rPr>
        <w:t xml:space="preserve">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مانع از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شغل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نباشد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مندرج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رافع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مسئول در انطباق محصول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 استاندارد مربوط نخواهد بود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2-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مربوطه به عنوان کارفرما مکلف به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وفق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مربوطه است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3 - واحد ها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 موظفند برا</w:t>
      </w:r>
      <w:r>
        <w:rPr>
          <w:rFonts w:hint="cs"/>
          <w:rtl/>
        </w:rPr>
        <w:t>ی</w:t>
      </w:r>
      <w:r>
        <w:rPr>
          <w:rtl/>
        </w:rPr>
        <w:t xml:space="preserve"> هر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گذراندن</w:t>
      </w:r>
      <w:r>
        <w:rPr>
          <w:rtl/>
        </w:rPr>
        <w:t xml:space="preserve"> دوره آموزش</w:t>
      </w:r>
      <w:r>
        <w:rPr>
          <w:rFonts w:hint="cs"/>
          <w:rtl/>
        </w:rPr>
        <w:t>ی</w:t>
      </w:r>
      <w:r>
        <w:rPr>
          <w:rtl/>
        </w:rPr>
        <w:t xml:space="preserve"> حداقل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ساعت در سال ، که از طرف اداره کل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16- پيگيري هايي كه مديران كنترل كيفيت موظف به اقدام به موقع آنها هستند :</w:t>
      </w:r>
    </w:p>
    <w:p w:rsidR="00E72D5E" w:rsidRDefault="00E72D5E" w:rsidP="00340507">
      <w:pPr>
        <w:jc w:val="both"/>
        <w:rPr>
          <w:rtl/>
        </w:rPr>
      </w:pPr>
    </w:p>
    <w:p w:rsidR="00E72D5E" w:rsidRDefault="00E72D5E" w:rsidP="00340507">
      <w:pPr>
        <w:jc w:val="both"/>
        <w:rPr>
          <w:rtl/>
        </w:rPr>
      </w:pPr>
      <w:r>
        <w:rPr>
          <w:rtl/>
        </w:rPr>
        <w:t>16-1 -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نامه</w:t>
      </w:r>
      <w:r>
        <w:rPr>
          <w:rtl/>
        </w:rPr>
        <w:t xml:space="preserve"> موقت سه ماهه/ دائم دو ساله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16-2- گذراندن دوره کارآموز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اتمام اعتبار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نامه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16-3- اقدام به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نامه</w:t>
      </w:r>
      <w:r>
        <w:rPr>
          <w:rtl/>
        </w:rPr>
        <w:t xml:space="preserve"> ها قبل از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اعتبار آن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فقط حداکثر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پس از اتمام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اعتبار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نامه</w:t>
      </w:r>
      <w:r>
        <w:rPr>
          <w:rtl/>
        </w:rPr>
        <w:t xml:space="preserve"> و در صورت موافقت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اداره کل و با اخذ تعهد نامه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مکلف است از زمان استعفاء نامه کتب</w:t>
      </w:r>
      <w:r>
        <w:rPr>
          <w:rFonts w:hint="cs"/>
          <w:rtl/>
        </w:rPr>
        <w:t>ی</w:t>
      </w:r>
      <w:r>
        <w:rPr>
          <w:rtl/>
        </w:rPr>
        <w:t xml:space="preserve">(ماده 13)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 همکار</w:t>
      </w:r>
      <w:r>
        <w:rPr>
          <w:rFonts w:hint="cs"/>
          <w:rtl/>
        </w:rPr>
        <w:t>ی</w:t>
      </w:r>
      <w:r>
        <w:rPr>
          <w:rtl/>
        </w:rPr>
        <w:t xml:space="preserve"> شرکت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>(ماده12) ، بشرط آنكه که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اداره کل باشد ، حداقل بمدت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در کارخانه حضور داشته وبه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ادامه دهد تا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از طرف اداره کل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 و در صورت عدم موافقت اداره كل مدير كنترل كيفيت كماكان به انجام وظايف خود ادامه خواهد داد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منحصرا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تحت نظارت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, اعضاء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کارخانه نم</w:t>
      </w:r>
      <w:r>
        <w:rPr>
          <w:rFonts w:hint="cs"/>
          <w:rtl/>
        </w:rPr>
        <w:t>ی</w:t>
      </w:r>
      <w:r>
        <w:rPr>
          <w:rtl/>
        </w:rPr>
        <w:t xml:space="preserve"> توانند همزمان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و منصوب گردد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30 روز متوال</w:t>
      </w:r>
      <w:r>
        <w:rPr>
          <w:rFonts w:hint="cs"/>
          <w:rtl/>
        </w:rPr>
        <w:t>ی</w:t>
      </w:r>
      <w:r>
        <w:rPr>
          <w:rtl/>
        </w:rPr>
        <w:t xml:space="preserve"> و 60 روز متناوب ، واحد مربوطه موظف به معرف</w:t>
      </w:r>
      <w:r>
        <w:rPr>
          <w:rFonts w:hint="cs"/>
          <w:rtl/>
        </w:rPr>
        <w:t>ی</w:t>
      </w:r>
      <w:r>
        <w:rPr>
          <w:rtl/>
        </w:rPr>
        <w:t xml:space="preserve"> فرد واجد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اداره کل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کمتر از 30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مسئول واحد ،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بعهده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لغو پروانه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مربوطه موظف است ظرف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نسبت به معرف</w:t>
      </w:r>
      <w:r>
        <w:rPr>
          <w:rFonts w:hint="cs"/>
          <w:rtl/>
        </w:rPr>
        <w:t>ی</w:t>
      </w:r>
      <w:r>
        <w:rPr>
          <w:rtl/>
        </w:rPr>
        <w:t xml:space="preserve"> فرد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کند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تعهدات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3-1-مد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چنانچه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فوق سهل انگار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اداره كل استاندارد و منطقه لازم الاجرا باشد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3-2-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تمام ساعات کار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در محل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حضور داشته باشد و هرگونه مرخص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اطلاع کتب</w:t>
      </w:r>
      <w:r>
        <w:rPr>
          <w:rFonts w:hint="cs"/>
          <w:rtl/>
        </w:rPr>
        <w:t>ی</w:t>
      </w:r>
      <w:r>
        <w:rPr>
          <w:rtl/>
        </w:rPr>
        <w:t xml:space="preserve"> کارفرما به اداره كل استاندارد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صورت مرخص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کارفرما موظف به معرف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استاندارد منطقه با نظر مراجع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قانون کار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لازم را اتخاذ خواهند نمود.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تعهدات کارفرما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بدون عذر موجه و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مجوز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(که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مراجع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قانون کار و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استاندارد منطقه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) نم</w:t>
      </w:r>
      <w:r>
        <w:rPr>
          <w:rFonts w:hint="cs"/>
          <w:rtl/>
        </w:rPr>
        <w:t>ی</w:t>
      </w:r>
      <w:r>
        <w:rPr>
          <w:rtl/>
        </w:rPr>
        <w:t xml:space="preserve"> تواند راسا"اقدام به فسخ قرارداد نموده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طرف قرارداد را اخراج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در موارد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مراجع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قانون کار و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اداره کل استاندارد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امکانات رفاه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5-1- ساعت کار عاد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توجه به ماده 51 قانون کار 44 ساعت در هفته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.(برابر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کار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7 ساعت و 20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).</w:t>
      </w:r>
    </w:p>
    <w:p w:rsidR="00E72D5E" w:rsidRDefault="00E72D5E" w:rsidP="00340507">
      <w:pPr>
        <w:jc w:val="both"/>
        <w:rPr>
          <w:rtl/>
        </w:rPr>
      </w:pP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: ساعات کار مازاد بر ساعت کار عاد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، کار اضاف</w:t>
      </w:r>
      <w:r>
        <w:rPr>
          <w:rFonts w:hint="cs"/>
          <w:rtl/>
        </w:rPr>
        <w:t>ی</w:t>
      </w:r>
      <w:r>
        <w:rPr>
          <w:rtl/>
        </w:rPr>
        <w:t xml:space="preserve"> موضوع ماده 59 خواهد بود . ارجاع کار اضاف</w:t>
      </w:r>
      <w:r>
        <w:rPr>
          <w:rFonts w:hint="cs"/>
          <w:rtl/>
        </w:rPr>
        <w:t>ی</w:t>
      </w:r>
      <w:r>
        <w:rPr>
          <w:rtl/>
        </w:rPr>
        <w:t xml:space="preserve">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مشروط به پرداخت فوق العاده مربوط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40% اضافه بر مزد هر ساعت کار عاد</w:t>
      </w:r>
      <w:r>
        <w:rPr>
          <w:rFonts w:hint="cs"/>
          <w:rtl/>
        </w:rPr>
        <w:t>ی</w:t>
      </w:r>
      <w:r>
        <w:rPr>
          <w:rtl/>
        </w:rPr>
        <w:t xml:space="preserve"> بلا مانع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lastRenderedPageBreak/>
        <w:t>5-2-مد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ازاء هر 6 روز کار (44 ساعت عاد</w:t>
      </w:r>
      <w:r>
        <w:rPr>
          <w:rFonts w:hint="cs"/>
          <w:rtl/>
        </w:rPr>
        <w:t>ی</w:t>
      </w:r>
      <w:r>
        <w:rPr>
          <w:rtl/>
        </w:rPr>
        <w:t xml:space="preserve">) استحقاق استفاده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حق السع</w:t>
      </w:r>
      <w:r>
        <w:rPr>
          <w:rFonts w:hint="cs"/>
          <w:rtl/>
        </w:rPr>
        <w:t>ی</w:t>
      </w:r>
      <w:r>
        <w:rPr>
          <w:rtl/>
        </w:rPr>
        <w:t xml:space="preserve"> خواهد داشت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5-3-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ازاء 12 ماه کار استحقاق برخوردار</w:t>
      </w:r>
      <w:r>
        <w:rPr>
          <w:rFonts w:hint="cs"/>
          <w:rtl/>
        </w:rPr>
        <w:t>ی</w:t>
      </w:r>
      <w:r>
        <w:rPr>
          <w:rtl/>
        </w:rPr>
        <w:t xml:space="preserve"> از 26 روز مرخص</w:t>
      </w:r>
      <w:r>
        <w:rPr>
          <w:rFonts w:hint="cs"/>
          <w:rtl/>
        </w:rPr>
        <w:t>ی</w:t>
      </w:r>
      <w:r>
        <w:rPr>
          <w:rtl/>
        </w:rPr>
        <w:t xml:space="preserve"> با استفاده از حق السع</w:t>
      </w:r>
      <w:r>
        <w:rPr>
          <w:rFonts w:hint="cs"/>
          <w:rtl/>
        </w:rPr>
        <w:t>ی</w:t>
      </w:r>
      <w:r>
        <w:rPr>
          <w:rtl/>
        </w:rPr>
        <w:t xml:space="preserve"> خواهد داشت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مرخص</w:t>
      </w:r>
      <w:r>
        <w:rPr>
          <w:rFonts w:hint="cs"/>
          <w:rtl/>
        </w:rPr>
        <w:t>ی</w:t>
      </w:r>
      <w:r>
        <w:rPr>
          <w:rtl/>
        </w:rPr>
        <w:t xml:space="preserve"> محسوب نخواهد شد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برا</w:t>
      </w:r>
      <w:r>
        <w:rPr>
          <w:rFonts w:hint="cs"/>
          <w:rtl/>
        </w:rPr>
        <w:t>ی</w:t>
      </w:r>
      <w:r>
        <w:rPr>
          <w:rtl/>
        </w:rPr>
        <w:t xml:space="preserve"> کار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مرخص</w:t>
      </w:r>
      <w:r>
        <w:rPr>
          <w:rFonts w:hint="cs"/>
          <w:rtl/>
        </w:rPr>
        <w:t>ی</w:t>
      </w:r>
      <w:r>
        <w:rPr>
          <w:rtl/>
        </w:rPr>
        <w:t xml:space="preserve"> استحقاق</w:t>
      </w:r>
      <w:r>
        <w:rPr>
          <w:rFonts w:hint="cs"/>
          <w:rtl/>
        </w:rPr>
        <w:t>ی</w:t>
      </w:r>
      <w:r>
        <w:rPr>
          <w:rtl/>
        </w:rPr>
        <w:t xml:space="preserve"> نسبت به مدت کار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محاسبه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5-4-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مزد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مقابل هفت ساعت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کار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مزد</w:t>
      </w:r>
      <w:r>
        <w:rPr>
          <w:rtl/>
        </w:rPr>
        <w:t xml:space="preserve"> ثابت روزانه .........................................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مسکن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متاهل ................................، مجرد 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خواربار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متاهل ................................، مجرد ..........................ر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عائله مند</w:t>
      </w:r>
      <w:r>
        <w:rPr>
          <w:rFonts w:hint="cs"/>
          <w:rtl/>
        </w:rPr>
        <w:t>ی</w:t>
      </w:r>
      <w:r>
        <w:rPr>
          <w:rtl/>
        </w:rPr>
        <w:t xml:space="preserve"> با داشتن ............. روز سابقه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دو فرزند .............................ر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3 : علاوه بر دستمزد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از جمله پاداش آخر سال حق مسکن اولاد و خواربار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از طرف وزارت کار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وزارت خانه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بشود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 : مبلغ کل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فوق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از طرف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پس از کسر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کسور قانون</w:t>
      </w:r>
      <w:r>
        <w:rPr>
          <w:rFonts w:hint="cs"/>
          <w:rtl/>
        </w:rPr>
        <w:t>ی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پرداخت خواهد شد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5-5-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نسبت کارکرد وفق مقررات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پاداش پرداخت خواهد شد و کارفرما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بر اساس ضوابط اقدام خواهد شد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5-6-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حقوق سالها</w:t>
      </w:r>
      <w:r>
        <w:rPr>
          <w:rFonts w:hint="cs"/>
          <w:rtl/>
        </w:rPr>
        <w:t>ی</w:t>
      </w:r>
      <w:r>
        <w:rPr>
          <w:rtl/>
        </w:rPr>
        <w:t xml:space="preserve"> دوم به بعد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حداقل آن بر اساس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حقوق وزارت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 w:rsidR="00340507">
        <w:rPr>
          <w:rtl/>
        </w:rPr>
        <w:t xml:space="preserve"> خواهد بود 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5-7-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مکلف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انظباط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کارگاه و محل انجام کار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5-8-کارفرما نسبت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 سازمان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خواهد داشت .</w:t>
      </w:r>
    </w:p>
    <w:p w:rsidR="00E72D5E" w:rsidRDefault="00E72D5E" w:rsidP="00340507">
      <w:pPr>
        <w:jc w:val="both"/>
        <w:rPr>
          <w:rtl/>
        </w:rPr>
      </w:pPr>
      <w:r>
        <w:rPr>
          <w:rtl/>
        </w:rPr>
        <w:t>5-9- با عقد قرارداد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توسط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اداره کل استاندارد آقا</w:t>
      </w:r>
      <w:r>
        <w:rPr>
          <w:rFonts w:hint="cs"/>
          <w:rtl/>
        </w:rPr>
        <w:t>ی</w:t>
      </w:r>
      <w:r>
        <w:rPr>
          <w:rtl/>
        </w:rPr>
        <w:t xml:space="preserve"> / خانم ......................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 به آدرس ..........................................................................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وزارت کار و امور اجتماع</w:t>
      </w:r>
      <w:r>
        <w:rPr>
          <w:rFonts w:hint="cs"/>
          <w:rtl/>
        </w:rPr>
        <w:t>ی</w:t>
      </w:r>
      <w:r>
        <w:rPr>
          <w:rtl/>
        </w:rPr>
        <w:t xml:space="preserve"> ، بهداشت ، استاندارد در رابطه با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شامل حال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استعفا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استعفا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انتخاب فرد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حداکثر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تجاوز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کماکان عهده دار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کارخانه بوده و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مربوطه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خواهد نمود.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تعهد کارخانه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کارخانه</w:t>
      </w:r>
      <w:r>
        <w:rPr>
          <w:rtl/>
        </w:rPr>
        <w:t xml:space="preserve"> موظف و متعهد م</w:t>
      </w:r>
      <w:r>
        <w:rPr>
          <w:rFonts w:hint="cs"/>
          <w:rtl/>
        </w:rPr>
        <w:t>ی</w:t>
      </w:r>
      <w:r>
        <w:rPr>
          <w:rtl/>
        </w:rPr>
        <w:t xml:space="preserve"> شود که نظرات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شنهادها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سازنده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 رابطه با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منظور بالا بردن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مرغوب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کالا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با استانداردها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و سطح بهداشت فراورده ها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حل اختلاف</w:t>
      </w:r>
    </w:p>
    <w:p w:rsidR="00340507" w:rsidRDefault="00340507" w:rsidP="00340507">
      <w:pPr>
        <w:jc w:val="both"/>
        <w:rPr>
          <w:rtl/>
        </w:rPr>
      </w:pPr>
      <w:r w:rsidRPr="00340507">
        <w:rPr>
          <w:rFonts w:hint="cs"/>
          <w:rtl/>
        </w:rPr>
        <w:t>طرفین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توافق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نمودند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کلیه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اختلافات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و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دعاوی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ناشی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از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این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قرارداد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یا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راجع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به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آن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از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جمله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انعقاد،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اعتبار،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فسخ،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تفسیر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یا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اجرای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آن،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از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طریق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داوری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یکی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از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داوران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عضو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سامانه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جامع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داوری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ایران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با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تعیین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و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نصب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داور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همچنین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تعیین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حق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الزحمه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داوری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از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سوی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آن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سامانه،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بعنوان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مقام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ناصب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حل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و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فصل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گردد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لذا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پس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از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ثبت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درخواست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در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سامانه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مذکور،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داور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منصوب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به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موضوع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اختلاف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رسیدگی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و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رای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لازم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را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صادر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نماید</w:t>
      </w:r>
      <w:r w:rsidRPr="00340507">
        <w:rPr>
          <w:rtl/>
        </w:rPr>
        <w:t xml:space="preserve">. </w:t>
      </w:r>
      <w:r w:rsidRPr="00340507">
        <w:rPr>
          <w:rFonts w:hint="cs"/>
          <w:rtl/>
        </w:rPr>
        <w:t>شرط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داوری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حاضر،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موافقتنامه‌ای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مستقل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از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قرارداد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اصلی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بوده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و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لازم‌الاجرا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می</w:t>
      </w:r>
      <w:r w:rsidRPr="00340507">
        <w:rPr>
          <w:rtl/>
        </w:rPr>
        <w:t xml:space="preserve"> </w:t>
      </w:r>
      <w:r w:rsidRPr="00340507">
        <w:rPr>
          <w:rFonts w:hint="cs"/>
          <w:rtl/>
        </w:rPr>
        <w:t>باشد</w:t>
      </w:r>
      <w:r w:rsidRPr="00340507">
        <w:rPr>
          <w:rtl/>
        </w:rPr>
        <w:t>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شروع قرارداد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 بمدت يكسال بوده و با استعفا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عزل نامبرده توسط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خاتمه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تعداد نسخ قرارداد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شامل 13 ماده و 8 تبصره است که در 3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آن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اداره استاندارد</w:t>
      </w:r>
      <w:r>
        <w:rPr>
          <w:rFonts w:ascii="Sakkal Majalla" w:hAnsi="Sakkal Majalla" w:cs="Sakkal Majalla" w:hint="cs"/>
          <w:rtl/>
        </w:rPr>
        <w:t>…………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واحد توليدي (کارفرما)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کنترل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و تلفن مد</w:t>
      </w:r>
      <w:r>
        <w:rPr>
          <w:rFonts w:hint="cs"/>
          <w:rtl/>
        </w:rPr>
        <w:t>ی</w:t>
      </w:r>
      <w:r>
        <w:rPr>
          <w:rFonts w:hint="eastAsia"/>
          <w:rtl/>
        </w:rPr>
        <w:t>ركنترل</w:t>
      </w:r>
      <w:r>
        <w:rPr>
          <w:rtl/>
        </w:rPr>
        <w:t xml:space="preserve"> كيفيت :</w:t>
      </w:r>
    </w:p>
    <w:p w:rsidR="00E72D5E" w:rsidRDefault="00E72D5E" w:rsidP="00340507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و تلفن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340507" w:rsidRDefault="00340507" w:rsidP="00340507">
      <w:pPr>
        <w:jc w:val="both"/>
        <w:rPr>
          <w:rtl/>
        </w:rPr>
      </w:pPr>
      <w:bookmarkStart w:id="0" w:name="_GoBack"/>
      <w:bookmarkEnd w:id="0"/>
    </w:p>
    <w:p w:rsidR="00FE3588" w:rsidRDefault="00E72D5E" w:rsidP="00340507">
      <w:pPr>
        <w:jc w:val="both"/>
      </w:pPr>
      <w:r>
        <w:rPr>
          <w:rFonts w:hint="eastAsia"/>
          <w:rtl/>
        </w:rPr>
        <w:t>مهر</w:t>
      </w:r>
      <w:r>
        <w:rPr>
          <w:rtl/>
        </w:rPr>
        <w:t xml:space="preserve"> و امضاء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واحد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جامعه متخصصان كنترل كيفيت</w:t>
      </w:r>
      <w:r>
        <w:rPr>
          <w:rFonts w:ascii="Sakkal Majalla" w:hAnsi="Sakkal Majalla" w:cs="Sakkal Majalla" w:hint="cs"/>
          <w:rtl/>
        </w:rPr>
        <w:t>…</w:t>
      </w:r>
      <w:r w:rsidR="00340507">
        <w:rPr>
          <w:rFonts w:ascii="Sakkal Majalla" w:hAnsi="Sakkal Majalla" w:cs="Sakkal Majalla" w:hint="cs"/>
          <w:rtl/>
        </w:rPr>
        <w:t>...................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E"/>
    <w:rsid w:val="00340507"/>
    <w:rsid w:val="00E72D5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FE4B425-FEC3-4386-A3F4-32B5084B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2025-05-05T07:03:00Z</dcterms:created>
  <dcterms:modified xsi:type="dcterms:W3CDTF">2025-08-06T11:46:00Z</dcterms:modified>
</cp:coreProperties>
</file>