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6D" w:rsidRDefault="0016396D" w:rsidP="00177FC0">
      <w:pPr>
        <w:jc w:val="center"/>
        <w:rPr>
          <w:rtl/>
        </w:rPr>
      </w:pPr>
      <w:r>
        <w:rPr>
          <w:rtl/>
        </w:rPr>
        <w:t>قرارداد خدمات اخذ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پروژه</w:t>
      </w:r>
    </w:p>
    <w:p w:rsidR="0016396D" w:rsidRDefault="0016396D" w:rsidP="00177FC0">
      <w:pPr>
        <w:jc w:val="both"/>
        <w:rPr>
          <w:rtl/>
        </w:rPr>
      </w:pPr>
    </w:p>
    <w:p w:rsidR="0016396D" w:rsidRDefault="0016396D" w:rsidP="00177FC0">
      <w:pPr>
        <w:jc w:val="both"/>
        <w:rPr>
          <w:rtl/>
        </w:rPr>
      </w:pPr>
    </w:p>
    <w:p w:rsidR="0016396D" w:rsidRDefault="0016396D" w:rsidP="00177FC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77FC0">
        <w:rPr>
          <w:rFonts w:hint="cs"/>
          <w:rtl/>
        </w:rPr>
        <w:t>............................................</w:t>
      </w:r>
      <w:r>
        <w:rPr>
          <w:rtl/>
        </w:rPr>
        <w:t>به نشان</w:t>
      </w:r>
      <w:r>
        <w:rPr>
          <w:rFonts w:hint="cs"/>
          <w:rtl/>
        </w:rPr>
        <w:t>ی</w:t>
      </w:r>
      <w:r w:rsidR="00177FC0">
        <w:rPr>
          <w:rFonts w:hint="cs"/>
          <w:rtl/>
        </w:rPr>
        <w:t>........</w:t>
      </w:r>
      <w:r w:rsidR="005904B6">
        <w:rPr>
          <w:rFonts w:hint="cs"/>
          <w:rtl/>
        </w:rPr>
        <w:t>.............</w:t>
      </w:r>
      <w:r w:rsidR="00177FC0">
        <w:rPr>
          <w:rFonts w:hint="cs"/>
          <w:rtl/>
        </w:rPr>
        <w:t>.............................</w:t>
      </w:r>
      <w:r w:rsidR="005904B6">
        <w:rPr>
          <w:rFonts w:hint="cs"/>
          <w:rtl/>
        </w:rPr>
        <w:t>........................</w:t>
      </w:r>
      <w:r w:rsidR="00177FC0">
        <w:rPr>
          <w:rFonts w:hint="cs"/>
          <w:rtl/>
        </w:rPr>
        <w:t>..........................................</w:t>
      </w:r>
      <w:r>
        <w:rPr>
          <w:rtl/>
        </w:rPr>
        <w:t xml:space="preserve"> و تلفن</w:t>
      </w:r>
      <w:r w:rsidR="005904B6">
        <w:rPr>
          <w:rFonts w:hint="cs"/>
          <w:rtl/>
        </w:rPr>
        <w:t>......................................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904B6">
        <w:rPr>
          <w:rFonts w:hint="cs"/>
          <w:rtl/>
        </w:rPr>
        <w:t>....................................</w:t>
      </w:r>
      <w:r>
        <w:rPr>
          <w:rtl/>
        </w:rPr>
        <w:t>فرزند</w:t>
      </w:r>
      <w:r w:rsidR="005904B6">
        <w:rPr>
          <w:rFonts w:hint="cs"/>
          <w:rtl/>
        </w:rPr>
        <w:t>..................................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متو</w:t>
      </w:r>
      <w:r w:rsidR="005904B6">
        <w:rPr>
          <w:rFonts w:hint="cs"/>
          <w:rtl/>
        </w:rPr>
        <w:t>لد.........................</w:t>
      </w:r>
      <w:r>
        <w:rPr>
          <w:rtl/>
        </w:rPr>
        <w:t xml:space="preserve"> صادره</w:t>
      </w:r>
      <w:r w:rsidR="005904B6">
        <w:rPr>
          <w:rFonts w:hint="cs"/>
          <w:rtl/>
        </w:rPr>
        <w:t xml:space="preserve"> </w:t>
      </w:r>
      <w:r>
        <w:rPr>
          <w:rtl/>
        </w:rPr>
        <w:t>از</w:t>
      </w:r>
      <w:r w:rsidR="005904B6">
        <w:rPr>
          <w:rFonts w:hint="cs"/>
          <w:rtl/>
        </w:rPr>
        <w:t>..............</w:t>
      </w:r>
      <w:r>
        <w:rPr>
          <w:rtl/>
        </w:rPr>
        <w:t xml:space="preserve"> به شماره شناسنامه </w:t>
      </w:r>
      <w:r w:rsidR="005904B6">
        <w:rPr>
          <w:rFonts w:hint="cs"/>
          <w:rtl/>
        </w:rPr>
        <w:t>.....................</w:t>
      </w:r>
      <w:r>
        <w:rPr>
          <w:rtl/>
        </w:rPr>
        <w:t>به نشان</w:t>
      </w:r>
      <w:r>
        <w:rPr>
          <w:rFonts w:hint="cs"/>
          <w:rtl/>
        </w:rPr>
        <w:t>ی</w:t>
      </w:r>
      <w:r w:rsidR="005904B6">
        <w:rPr>
          <w:rFonts w:hint="cs"/>
          <w:rtl/>
        </w:rPr>
        <w:t>....................................................................................................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شماره تلفن </w:t>
      </w:r>
      <w:r w:rsidR="005904B6">
        <w:rPr>
          <w:rFonts w:hint="cs"/>
          <w:rtl/>
        </w:rPr>
        <w:t>..................................</w:t>
      </w:r>
      <w:r>
        <w:rPr>
          <w:rtl/>
        </w:rPr>
        <w:t>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مشاور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 :</w:t>
      </w:r>
    </w:p>
    <w:p w:rsidR="0016396D" w:rsidRDefault="0016396D" w:rsidP="00177FC0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 است از ارائه خدمات توسط مشاور جهت انجام هماهنگ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به منظور اخذ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با کاربر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مسکون</w:t>
      </w:r>
      <w:r>
        <w:rPr>
          <w:rFonts w:hint="cs"/>
          <w:rtl/>
        </w:rPr>
        <w:t>ی</w:t>
      </w:r>
      <w:r>
        <w:rPr>
          <w:rtl/>
        </w:rPr>
        <w:t xml:space="preserve"> و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قطعات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شماره پلاک ها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</w:p>
    <w:p w:rsidR="0016396D" w:rsidRDefault="0016396D" w:rsidP="00177FC0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مساحت مترمربع در بخش با حدود و جهات اربعه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مشخصات مندرج در اسناد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شماره ها</w:t>
      </w:r>
      <w:r>
        <w:rPr>
          <w:rFonts w:hint="cs"/>
          <w:rtl/>
        </w:rPr>
        <w:t>ی</w:t>
      </w:r>
      <w:r>
        <w:rPr>
          <w:rtl/>
        </w:rPr>
        <w:t xml:space="preserve"> صادره از ثبت اسناد مطابق شرح مشروحه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1-1- مراجعه به شهردار</w:t>
      </w:r>
      <w:r>
        <w:rPr>
          <w:rFonts w:hint="cs"/>
          <w:rtl/>
        </w:rPr>
        <w:t>ی</w:t>
      </w:r>
      <w:r>
        <w:rPr>
          <w:rtl/>
        </w:rPr>
        <w:t xml:space="preserve"> جهت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پرونده ارائه درخواست صدور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تعهد تجم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املاک،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موافقت سازمان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اخذ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شورا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و شهرساز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مرکز، مشاور منطقه ، کمس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 پنج، کمس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سازمان پارکها و فضا</w:t>
      </w:r>
      <w:r>
        <w:rPr>
          <w:rFonts w:hint="cs"/>
          <w:rtl/>
        </w:rPr>
        <w:t>ی</w:t>
      </w:r>
      <w:r>
        <w:rPr>
          <w:rtl/>
        </w:rPr>
        <w:t xml:space="preserve"> سبز شهردار</w:t>
      </w:r>
      <w:r>
        <w:rPr>
          <w:rFonts w:hint="cs"/>
          <w:rtl/>
        </w:rPr>
        <w:t>ی</w:t>
      </w:r>
      <w:r>
        <w:rPr>
          <w:rtl/>
        </w:rPr>
        <w:t xml:space="preserve"> تهران،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عوارض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ربنا،</w:t>
      </w:r>
      <w:r>
        <w:rPr>
          <w:rtl/>
        </w:rPr>
        <w:t xml:space="preserve"> تراکم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کاربر</w:t>
      </w:r>
      <w:r>
        <w:rPr>
          <w:rFonts w:hint="cs"/>
          <w:rtl/>
        </w:rPr>
        <w:t>ی</w:t>
      </w:r>
      <w:r>
        <w:rPr>
          <w:rtl/>
        </w:rPr>
        <w:t xml:space="preserve"> و اخذ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با کاربر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مسکون</w:t>
      </w:r>
      <w:r>
        <w:rPr>
          <w:rFonts w:hint="cs"/>
          <w:rtl/>
        </w:rPr>
        <w:t>ی</w:t>
      </w:r>
      <w:r>
        <w:rPr>
          <w:rtl/>
        </w:rPr>
        <w:t xml:space="preserve"> ، ادار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با حداقل تراکم درصد.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1-2- ارائه درخواست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هماهنگ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لازم از سو</w:t>
      </w:r>
      <w:r>
        <w:rPr>
          <w:rFonts w:hint="cs"/>
          <w:rtl/>
        </w:rPr>
        <w:t>ی</w:t>
      </w:r>
      <w:r>
        <w:rPr>
          <w:rtl/>
        </w:rPr>
        <w:t xml:space="preserve"> سازمان ها و ادارات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نظر شهردار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آتش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سبز، دارا</w:t>
      </w:r>
      <w:r>
        <w:rPr>
          <w:rFonts w:hint="cs"/>
          <w:rtl/>
        </w:rPr>
        <w:t>یی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1-3- ارائه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مدارک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شهردار</w:t>
      </w:r>
      <w:r>
        <w:rPr>
          <w:rFonts w:hint="cs"/>
          <w:rtl/>
        </w:rPr>
        <w:t>ی</w:t>
      </w:r>
      <w:r>
        <w:rPr>
          <w:rtl/>
        </w:rPr>
        <w:t xml:space="preserve"> جهت صدور جواز ساخت (که توسط کارفرما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مشاور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)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نقشه ها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سازه، د</w:t>
      </w:r>
      <w:r>
        <w:rPr>
          <w:rFonts w:hint="cs"/>
          <w:rtl/>
        </w:rPr>
        <w:t>ی</w:t>
      </w:r>
      <w:r>
        <w:rPr>
          <w:rFonts w:hint="eastAsia"/>
          <w:rtl/>
        </w:rPr>
        <w:t>سکت</w:t>
      </w:r>
      <w:r>
        <w:rPr>
          <w:rtl/>
        </w:rPr>
        <w:t xml:space="preserve"> و دفترچه محاسبات، برگ تعهد مهندس ناظر، برگه ها</w:t>
      </w:r>
      <w:r>
        <w:rPr>
          <w:rFonts w:hint="cs"/>
          <w:rtl/>
        </w:rPr>
        <w:t>ی</w:t>
      </w:r>
      <w:r>
        <w:rPr>
          <w:rtl/>
        </w:rPr>
        <w:t xml:space="preserve"> مهندس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طراح معمار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سازه،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سات،</w:t>
      </w:r>
      <w:r>
        <w:rPr>
          <w:rtl/>
        </w:rPr>
        <w:t xml:space="preserve"> اکتر</w:t>
      </w:r>
      <w:r>
        <w:rPr>
          <w:rFonts w:hint="cs"/>
          <w:rtl/>
        </w:rPr>
        <w:t>ی</w:t>
      </w:r>
      <w:r>
        <w:rPr>
          <w:rFonts w:hint="eastAsia"/>
          <w:rtl/>
        </w:rPr>
        <w:t>کال،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کال</w:t>
      </w:r>
      <w:r>
        <w:rPr>
          <w:rtl/>
        </w:rPr>
        <w:t xml:space="preserve"> و مهن</w:t>
      </w:r>
      <w:r>
        <w:rPr>
          <w:rFonts w:hint="eastAsia"/>
          <w:rtl/>
        </w:rPr>
        <w:t>دس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و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مدارک مرحله قبل</w:t>
      </w:r>
      <w:r>
        <w:rPr>
          <w:rFonts w:hint="cs"/>
          <w:rtl/>
        </w:rPr>
        <w:t>ی</w:t>
      </w:r>
      <w:r>
        <w:rPr>
          <w:rtl/>
        </w:rPr>
        <w:t xml:space="preserve"> و انجام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تا زمان صدور پروانه ساخت 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1-4-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جهت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پرونده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وجه عوارض و ارائه نقشه ها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به سازمان اتش نشان</w:t>
      </w:r>
      <w:r>
        <w:rPr>
          <w:rFonts w:hint="cs"/>
          <w:rtl/>
        </w:rPr>
        <w:t>ی</w:t>
      </w:r>
      <w:r>
        <w:rPr>
          <w:rtl/>
        </w:rPr>
        <w:t xml:space="preserve"> و اخذ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سازمان و مهر و امضا نقشه 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نسبت به نقشه ها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انجام خواهد شد و متعاقبا بعد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، مهر و امضا سازمان اتش نش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مجددا به شهردار</w:t>
      </w:r>
      <w:r>
        <w:rPr>
          <w:rFonts w:hint="cs"/>
          <w:rtl/>
        </w:rPr>
        <w:t>ی</w:t>
      </w:r>
      <w:r>
        <w:rPr>
          <w:rtl/>
        </w:rPr>
        <w:t xml:space="preserve"> عودت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1-5-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هماهنگ</w:t>
      </w:r>
      <w:r>
        <w:rPr>
          <w:rFonts w:hint="cs"/>
          <w:rtl/>
        </w:rPr>
        <w:t>ی</w:t>
      </w:r>
      <w:r>
        <w:rPr>
          <w:rtl/>
        </w:rPr>
        <w:t xml:space="preserve"> جهت اخذ ف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عوارض نوساز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تراکم مازاد،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کاربر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نسبت به پرداخت وجه مربوطه.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1-6-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ها و هماهنگ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انجام مراحل ادار</w:t>
      </w:r>
      <w:r>
        <w:rPr>
          <w:rFonts w:hint="cs"/>
          <w:rtl/>
        </w:rPr>
        <w:t>ی</w:t>
      </w:r>
      <w:r>
        <w:rPr>
          <w:rtl/>
        </w:rPr>
        <w:t xml:space="preserve"> مربوطه به صدور جواز ساخت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آن.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1-7- قرارداد حاضر براساس قوام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کشور خصوصا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مفررات مربوطه به شهر و شهردار</w:t>
      </w:r>
      <w:r>
        <w:rPr>
          <w:rFonts w:hint="cs"/>
          <w:rtl/>
        </w:rPr>
        <w:t>ی</w:t>
      </w:r>
      <w:r>
        <w:rPr>
          <w:rtl/>
        </w:rPr>
        <w:t xml:space="preserve">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منجر به متوقف شدن موضوع قرارداد شود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متوجه مشاور نخواهد بود.</w:t>
      </w:r>
    </w:p>
    <w:p w:rsidR="0016396D" w:rsidRDefault="0016396D" w:rsidP="00177FC0">
      <w:pPr>
        <w:jc w:val="both"/>
        <w:rPr>
          <w:rtl/>
        </w:rPr>
      </w:pPr>
      <w:r>
        <w:rPr>
          <w:rFonts w:hint="eastAsia"/>
          <w:rtl/>
        </w:rPr>
        <w:lastRenderedPageBreak/>
        <w:t>تبصره</w:t>
      </w:r>
      <w:r>
        <w:rPr>
          <w:rtl/>
        </w:rPr>
        <w:t xml:space="preserve"> 1 : کارفرما جهت انجام موضوع قرارداد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لازمه را ط</w:t>
      </w:r>
      <w:r>
        <w:rPr>
          <w:rFonts w:hint="cs"/>
          <w:rtl/>
        </w:rPr>
        <w:t>ی</w:t>
      </w:r>
      <w:r>
        <w:rPr>
          <w:rtl/>
        </w:rPr>
        <w:t xml:space="preserve"> وکالت نامه رسم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مدت آن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حاضر م</w:t>
      </w:r>
      <w:r>
        <w:rPr>
          <w:rFonts w:hint="cs"/>
          <w:rtl/>
        </w:rPr>
        <w:t>ی</w:t>
      </w:r>
      <w:r>
        <w:rPr>
          <w:rtl/>
        </w:rPr>
        <w:t xml:space="preserve"> باشد، به مشاور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6396D" w:rsidRDefault="0016396D" w:rsidP="00177FC0">
      <w:pPr>
        <w:jc w:val="both"/>
        <w:rPr>
          <w:rtl/>
        </w:rPr>
      </w:pP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16396D" w:rsidRDefault="0016396D" w:rsidP="00177FC0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جهت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مراحل مندرج در شرح خدمات موضوع قرارداد حداکثر به مدت ماه شمس</w:t>
      </w:r>
      <w:r>
        <w:rPr>
          <w:rFonts w:hint="cs"/>
          <w:rtl/>
        </w:rPr>
        <w:t>ی</w:t>
      </w:r>
      <w:r>
        <w:rPr>
          <w:rtl/>
        </w:rPr>
        <w:t xml:space="preserve"> و شروع آن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: در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انجام موضوع قرارداد، مشاور مشمول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مبلغ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بابت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مبلغ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را پس از محاسبه از قسط اخر حق الزحمه مشاور کسر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محل وجه چک موضوع ماده 6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الزحمه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: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3-1- حق الزحمه مشاور برا</w:t>
      </w:r>
      <w:r>
        <w:rPr>
          <w:rFonts w:hint="cs"/>
          <w:rtl/>
        </w:rPr>
        <w:t>ی</w:t>
      </w:r>
      <w:r>
        <w:rPr>
          <w:rtl/>
        </w:rPr>
        <w:t xml:space="preserve"> انجام خدمات موضوع قرارداد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محاسبه و پس از کسور پنج درصد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متعلقه مطابق بند (3-2) از طرف کارفرما به مشاور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3-1-1- بابت اخذ پروانه ساختمان تا سقف تراکم درصد به ازا هر متر مربع تراکم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مبلغ</w:t>
      </w:r>
    </w:p>
    <w:p w:rsidR="0016396D" w:rsidRDefault="0016396D" w:rsidP="00177FC0">
      <w:pPr>
        <w:jc w:val="both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3-1-2- بابت اخذ پروانه ساختمان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سقف تراکم درصد به ازا هر متر مربع تراکم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مبلغ</w:t>
      </w:r>
    </w:p>
    <w:p w:rsidR="0016396D" w:rsidRDefault="0016396D" w:rsidP="00177FC0">
      <w:pPr>
        <w:jc w:val="both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3-1-3- بابت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کاربرد</w:t>
      </w:r>
      <w:r>
        <w:rPr>
          <w:rFonts w:hint="cs"/>
          <w:rtl/>
        </w:rPr>
        <w:t>ی</w:t>
      </w:r>
      <w:r>
        <w:rPr>
          <w:rtl/>
        </w:rPr>
        <w:t xml:space="preserve"> هر مترمربع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مسکون</w:t>
      </w:r>
      <w:r>
        <w:rPr>
          <w:rFonts w:hint="cs"/>
          <w:rtl/>
        </w:rPr>
        <w:t>ی</w:t>
      </w:r>
      <w:r>
        <w:rPr>
          <w:rtl/>
        </w:rPr>
        <w:t xml:space="preserve"> به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مبلغ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هر مترمربع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مسکون</w:t>
      </w:r>
      <w:r>
        <w:rPr>
          <w:rFonts w:hint="cs"/>
          <w:rtl/>
        </w:rPr>
        <w:t>ی</w:t>
      </w:r>
      <w:r>
        <w:rPr>
          <w:rtl/>
        </w:rPr>
        <w:t xml:space="preserve"> به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مبلغ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3-2- حق الزحمه مشاور موضوع بند (3-1)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طرف کارفرما پرداخت م</w:t>
      </w:r>
      <w:r>
        <w:rPr>
          <w:rFonts w:hint="cs"/>
          <w:rtl/>
        </w:rPr>
        <w:t>ی</w:t>
      </w:r>
      <w:r>
        <w:rPr>
          <w:rtl/>
        </w:rPr>
        <w:t xml:space="preserve"> گردد: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3-2-1- مبلغ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دستور نقشه 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3-2-2- مبلغ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کمس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 5 و ارائه ان به شهردار</w:t>
      </w:r>
      <w:r>
        <w:rPr>
          <w:rFonts w:hint="cs"/>
          <w:rtl/>
        </w:rPr>
        <w:t>ی</w:t>
      </w:r>
      <w:r>
        <w:rPr>
          <w:rtl/>
        </w:rPr>
        <w:t xml:space="preserve"> منطقه.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3-2-3- مبلغ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عوارض، تراکم،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کاربر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عوارض متعلقه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3-2-4- الباق</w:t>
      </w:r>
      <w:r>
        <w:rPr>
          <w:rFonts w:hint="cs"/>
          <w:rtl/>
        </w:rPr>
        <w:t>ی</w:t>
      </w:r>
      <w:r>
        <w:rPr>
          <w:rtl/>
        </w:rPr>
        <w:t xml:space="preserve"> حق الزحمه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پروانه ساختمان.</w:t>
      </w:r>
    </w:p>
    <w:p w:rsidR="0016396D" w:rsidRDefault="0016396D" w:rsidP="005904B6">
      <w:pPr>
        <w:jc w:val="both"/>
        <w:rPr>
          <w:rtl/>
        </w:rPr>
      </w:pPr>
      <w:r>
        <w:rPr>
          <w:rtl/>
        </w:rPr>
        <w:t>3-2-5- حق الزحمه نها</w:t>
      </w:r>
      <w:r>
        <w:rPr>
          <w:rFonts w:hint="cs"/>
          <w:rtl/>
        </w:rPr>
        <w:t>یی</w:t>
      </w:r>
      <w:r>
        <w:rPr>
          <w:rtl/>
        </w:rPr>
        <w:t xml:space="preserve"> مشاور پس از پروانه ساختمان بر مبنا</w:t>
      </w:r>
      <w:r>
        <w:rPr>
          <w:rFonts w:hint="cs"/>
          <w:rtl/>
        </w:rPr>
        <w:t>ی</w:t>
      </w:r>
      <w:r>
        <w:rPr>
          <w:rtl/>
        </w:rPr>
        <w:t xml:space="preserve"> متراژ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مندرج درآن محاسبه و پس از کسراقساط پرداخت شده، الباق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کارفرما به مشاور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  <w:r>
        <w:rPr>
          <w:rtl/>
        </w:rPr>
        <w:t>: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lastRenderedPageBreak/>
        <w:t>4-1- پرداخت حق الزحمه مشاور مطابق با قرارداد حاضر.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4-2-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عوارض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ربنا،</w:t>
      </w:r>
      <w:r>
        <w:rPr>
          <w:rtl/>
        </w:rPr>
        <w:t xml:space="preserve"> تراکم،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کاربر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صادره از سو</w:t>
      </w:r>
      <w:r>
        <w:rPr>
          <w:rFonts w:hint="cs"/>
          <w:rtl/>
        </w:rPr>
        <w:t>ی</w:t>
      </w:r>
      <w:r>
        <w:rPr>
          <w:rtl/>
        </w:rPr>
        <w:t xml:space="preserve"> سازمان ها و ادارات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فرماندار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اتش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</w:t>
      </w:r>
      <w:r>
        <w:rPr>
          <w:rFonts w:hint="cs"/>
          <w:rtl/>
        </w:rPr>
        <w:t>یی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.</w:t>
      </w:r>
    </w:p>
    <w:p w:rsidR="0016396D" w:rsidRDefault="0016396D" w:rsidP="005904B6">
      <w:pPr>
        <w:jc w:val="both"/>
        <w:rPr>
          <w:rtl/>
        </w:rPr>
      </w:pPr>
      <w:r>
        <w:rPr>
          <w:rtl/>
        </w:rPr>
        <w:t>4-3-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نقشه ها</w:t>
      </w:r>
      <w:r>
        <w:rPr>
          <w:rFonts w:hint="cs"/>
          <w:rtl/>
        </w:rPr>
        <w:t>ی</w:t>
      </w:r>
      <w:r>
        <w:rPr>
          <w:rtl/>
        </w:rPr>
        <w:t xml:space="preserve"> توپوگراف</w:t>
      </w:r>
      <w:r>
        <w:rPr>
          <w:rFonts w:hint="cs"/>
          <w:rtl/>
        </w:rPr>
        <w:t>ی</w:t>
      </w:r>
      <w:r>
        <w:rPr>
          <w:rtl/>
        </w:rPr>
        <w:t xml:space="preserve">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خاک ، ارائه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نقشه ها</w:t>
      </w:r>
      <w:r>
        <w:rPr>
          <w:rFonts w:hint="cs"/>
          <w:rtl/>
        </w:rPr>
        <w:t>ی</w:t>
      </w:r>
      <w:r>
        <w:rPr>
          <w:rtl/>
        </w:rPr>
        <w:t xml:space="preserve"> سازه معمار</w:t>
      </w:r>
      <w:r>
        <w:rPr>
          <w:rFonts w:hint="cs"/>
          <w:rtl/>
        </w:rPr>
        <w:t>ی</w:t>
      </w:r>
      <w:r>
        <w:rPr>
          <w:rtl/>
        </w:rPr>
        <w:t xml:space="preserve">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کال،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کال</w:t>
      </w:r>
      <w:r>
        <w:rPr>
          <w:rtl/>
        </w:rPr>
        <w:t xml:space="preserve"> با برگه ها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مهندس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مشاور و ارائه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مدارک اعم از کپ</w:t>
      </w:r>
      <w:r>
        <w:rPr>
          <w:rFonts w:hint="cs"/>
          <w:rtl/>
        </w:rPr>
        <w:t>ی</w:t>
      </w:r>
      <w:r>
        <w:rPr>
          <w:rtl/>
        </w:rPr>
        <w:t xml:space="preserve"> اسناد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وکالتنامه برا</w:t>
      </w:r>
      <w:r>
        <w:rPr>
          <w:rFonts w:hint="cs"/>
          <w:rtl/>
        </w:rPr>
        <w:t>ی</w:t>
      </w:r>
      <w:r>
        <w:rPr>
          <w:rtl/>
        </w:rPr>
        <w:t xml:space="preserve"> مشاور.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: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5-1- قرارداد را به نحو احسن و منطبق با شرح خدمات موضوع قرارداد انجام دهد.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>5-2- در حفظ و نگهدار</w:t>
      </w:r>
      <w:r>
        <w:rPr>
          <w:rFonts w:hint="cs"/>
          <w:rtl/>
        </w:rPr>
        <w:t>ی</w:t>
      </w:r>
      <w:r>
        <w:rPr>
          <w:rtl/>
        </w:rPr>
        <w:t xml:space="preserve"> اطلاعات، اسناد و مدارک کارفرما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دقت را اعمال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چنانچه از بابت سهل انگار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متوجه کارفرما گردد، مشاور مکلف به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خسارت م</w:t>
      </w:r>
      <w:r>
        <w:rPr>
          <w:rFonts w:hint="cs"/>
          <w:rtl/>
        </w:rPr>
        <w:t>ی</w:t>
      </w:r>
      <w:r>
        <w:rPr>
          <w:rtl/>
        </w:rPr>
        <w:t xml:space="preserve"> باشد. جبران خسارات وارده از محل وجه چک موضوع ماده 6 بلامانع است.</w:t>
      </w:r>
    </w:p>
    <w:p w:rsidR="0016396D" w:rsidRDefault="0016396D" w:rsidP="00177FC0">
      <w:pPr>
        <w:jc w:val="both"/>
        <w:rPr>
          <w:rtl/>
        </w:rPr>
      </w:pPr>
      <w:r>
        <w:rPr>
          <w:rtl/>
        </w:rPr>
        <w:t xml:space="preserve">5-3- در صورت توقف ارائه خدمات به هر علت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توانا</w:t>
      </w:r>
      <w:r>
        <w:rPr>
          <w:rFonts w:hint="cs"/>
          <w:rtl/>
        </w:rPr>
        <w:t>یی</w:t>
      </w:r>
      <w:r>
        <w:rPr>
          <w:rtl/>
        </w:rPr>
        <w:t xml:space="preserve"> مشاور در انجام کامل خدمات موضوع قرارداد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انصراف و ناتوانا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انجام موضوع قرارداد در هر مرحله که باشد مشاور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مبالغ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از جمله حق الزحمه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به کارفرما مسترد ن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مبلغ مذکور را از محل وجه چک موضوع ماده 6 تا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>: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منظور ضمانت حسن انجام تعهدات ، مشاور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حق الزحمه موضوع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(3-2-1) و (3-2-2)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مبلغ همان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چک مذکور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حق الزحمه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بعد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چک به مبلغ کل مبالغ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نزد کارفرما با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چک مذکور پس از اتمام قرارداد و انجام کامل موضوع قرارداد توسط مشاور، به و</w:t>
      </w:r>
      <w:r>
        <w:rPr>
          <w:rFonts w:hint="cs"/>
          <w:rtl/>
        </w:rPr>
        <w:t>ی</w:t>
      </w:r>
      <w:r>
        <w:rPr>
          <w:rtl/>
        </w:rPr>
        <w:t xml:space="preserve"> مسترد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 w:rsidR="005904B6">
        <w:rPr>
          <w:rFonts w:ascii="Sakkal Majalla" w:hAnsi="Sakkal Majalla" w:cs="Sakkal Majalla" w:hint="cs"/>
          <w:rtl/>
        </w:rPr>
        <w:t xml:space="preserve"> حل اختلاف</w:t>
      </w:r>
    </w:p>
    <w:p w:rsidR="005904B6" w:rsidRDefault="005904B6" w:rsidP="00177FC0">
      <w:pPr>
        <w:jc w:val="both"/>
        <w:rPr>
          <w:rtl/>
        </w:rPr>
      </w:pPr>
      <w:r w:rsidRPr="005904B6">
        <w:rPr>
          <w:rFonts w:hint="cs"/>
          <w:rtl/>
        </w:rPr>
        <w:t>طرفین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توافق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نمودند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کلیه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اختلافات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و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دعاوی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ناشی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از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این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قرارداد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یا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راجع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به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آن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از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جمله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انعقاد،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اعتبار،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فسخ،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تفسیر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یا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اجرای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آن،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از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طریق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داوری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یکی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از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داوران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عضو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سامانه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جامع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داوری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ایران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با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تعیین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و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نصب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داور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همچنین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تعیین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حق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الزحمه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داوری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از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سوی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آن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سامانه،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بعنوان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مقام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ناصب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حل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و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فصل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گردد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لذا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پس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از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ثبت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درخواست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در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سامانه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مذکور،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داور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منصوب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به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موضوع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اختلاف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رسیدگی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و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رای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لازم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را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صادر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می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نماید</w:t>
      </w:r>
      <w:r w:rsidRPr="005904B6">
        <w:rPr>
          <w:rtl/>
        </w:rPr>
        <w:t xml:space="preserve">. </w:t>
      </w:r>
      <w:r w:rsidRPr="005904B6">
        <w:rPr>
          <w:rFonts w:hint="cs"/>
          <w:rtl/>
        </w:rPr>
        <w:t>شرط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داوری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حاضر،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موافقتنامه‌ای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مستقل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از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قرارداد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اصلی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بوده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و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لازم‌الاجرا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می</w:t>
      </w:r>
      <w:r w:rsidRPr="005904B6">
        <w:rPr>
          <w:rtl/>
        </w:rPr>
        <w:t xml:space="preserve"> </w:t>
      </w:r>
      <w:r w:rsidRPr="005904B6">
        <w:rPr>
          <w:rFonts w:hint="cs"/>
          <w:rtl/>
        </w:rPr>
        <w:t>باشد</w:t>
      </w:r>
      <w:r w:rsidRPr="005904B6">
        <w:rPr>
          <w:rtl/>
        </w:rPr>
        <w:t>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با اعلام قبل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ماهه و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اقدام ادار</w:t>
      </w:r>
      <w:r>
        <w:rPr>
          <w:rFonts w:hint="cs"/>
          <w:rtl/>
        </w:rPr>
        <w:t>ی</w:t>
      </w:r>
      <w:r>
        <w:rPr>
          <w:rtl/>
        </w:rPr>
        <w:t xml:space="preserve"> و قضا</w:t>
      </w:r>
      <w:r>
        <w:rPr>
          <w:rFonts w:hint="cs"/>
          <w:rtl/>
        </w:rPr>
        <w:t>یی</w:t>
      </w:r>
      <w:r>
        <w:rPr>
          <w:rtl/>
        </w:rPr>
        <w:t xml:space="preserve"> و صرفا با ارسال نامه مکتوب به مشاور ، قرارداد حاضر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درصد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تا آن مرحله توسط کمس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مرکب 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کارفرما، مشاور و داور مرض</w:t>
      </w:r>
      <w:r>
        <w:rPr>
          <w:rFonts w:hint="cs"/>
          <w:rtl/>
        </w:rPr>
        <w:t>ی</w:t>
      </w:r>
      <w:r>
        <w:rPr>
          <w:rtl/>
        </w:rPr>
        <w:t xml:space="preserve"> الطرف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(آقا</w:t>
      </w:r>
      <w:r>
        <w:rPr>
          <w:rFonts w:hint="cs"/>
          <w:rtl/>
        </w:rPr>
        <w:t>ی</w:t>
      </w:r>
      <w:r>
        <w:rPr>
          <w:rtl/>
        </w:rPr>
        <w:t xml:space="preserve"> )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کارفرما متعهد است حق الزحمه مشاور را تا سقف درصد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توسط کمس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مشاور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حق هرگونه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راد،</w:t>
      </w:r>
      <w:r>
        <w:rPr>
          <w:rtl/>
        </w:rPr>
        <w:t xml:space="preserve"> اعتراض و اذعا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را از خود سلب و ساقط نمود.</w:t>
      </w:r>
    </w:p>
    <w:p w:rsidR="0016396D" w:rsidRDefault="0016396D" w:rsidP="005904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16396D" w:rsidRDefault="0016396D" w:rsidP="00177FC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9 ماده و 2 تبصره در دو نسخه متحدالمتن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واحد را دارند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5904B6" w:rsidRPr="005904B6">
        <w:rPr>
          <w:rFonts w:hint="eastAsia"/>
          <w:rtl/>
        </w:rPr>
        <w:t xml:space="preserve"> </w:t>
      </w:r>
      <w:r w:rsidR="005904B6">
        <w:rPr>
          <w:rFonts w:hint="cs"/>
          <w:rtl/>
        </w:rPr>
        <w:t>.......................</w:t>
      </w:r>
      <w:r w:rsidR="00EE0C9E">
        <w:rPr>
          <w:rFonts w:hint="cs"/>
          <w:rtl/>
        </w:rPr>
        <w:t xml:space="preserve"> </w:t>
      </w:r>
      <w:r w:rsidR="005904B6">
        <w:rPr>
          <w:rFonts w:hint="eastAsia"/>
          <w:rtl/>
        </w:rPr>
        <w:t>توسط</w:t>
      </w:r>
      <w:r w:rsidR="005904B6">
        <w:rPr>
          <w:rtl/>
        </w:rPr>
        <w:t xml:space="preserve"> طرف</w:t>
      </w:r>
      <w:r w:rsidR="005904B6">
        <w:rPr>
          <w:rFonts w:hint="cs"/>
          <w:rtl/>
        </w:rPr>
        <w:t>ی</w:t>
      </w:r>
      <w:r w:rsidR="005904B6">
        <w:rPr>
          <w:rFonts w:hint="eastAsia"/>
          <w:rtl/>
        </w:rPr>
        <w:t>ن</w:t>
      </w:r>
      <w:r w:rsidR="005904B6">
        <w:rPr>
          <w:rtl/>
        </w:rPr>
        <w:t xml:space="preserve"> امضا و مبادله گرد</w:t>
      </w:r>
      <w:r w:rsidR="005904B6">
        <w:rPr>
          <w:rFonts w:hint="cs"/>
          <w:rtl/>
        </w:rPr>
        <w:t>ی</w:t>
      </w:r>
      <w:r w:rsidR="005904B6">
        <w:rPr>
          <w:rFonts w:hint="eastAsia"/>
          <w:rtl/>
        </w:rPr>
        <w:t>د</w:t>
      </w:r>
      <w:r w:rsidR="005904B6">
        <w:rPr>
          <w:rtl/>
        </w:rPr>
        <w:t>.</w:t>
      </w:r>
    </w:p>
    <w:p w:rsidR="005904B6" w:rsidRDefault="005904B6" w:rsidP="00177FC0">
      <w:pPr>
        <w:jc w:val="both"/>
        <w:rPr>
          <w:rtl/>
        </w:rPr>
      </w:pPr>
    </w:p>
    <w:p w:rsidR="00FE3588" w:rsidRDefault="00FE3588" w:rsidP="00177FC0">
      <w:pPr>
        <w:jc w:val="both"/>
        <w:rPr>
          <w:rtl/>
        </w:rPr>
      </w:pPr>
    </w:p>
    <w:p w:rsidR="005904B6" w:rsidRDefault="005904B6" w:rsidP="00177FC0">
      <w:pPr>
        <w:jc w:val="both"/>
      </w:pPr>
      <w:r>
        <w:rPr>
          <w:rFonts w:hint="cs"/>
          <w:rtl/>
        </w:rPr>
        <w:t xml:space="preserve">          امضاء طرفین</w:t>
      </w:r>
      <w:bookmarkStart w:id="0" w:name="_GoBack"/>
      <w:bookmarkEnd w:id="0"/>
    </w:p>
    <w:sectPr w:rsidR="00590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6D"/>
    <w:rsid w:val="0016396D"/>
    <w:rsid w:val="00177FC0"/>
    <w:rsid w:val="005904B6"/>
    <w:rsid w:val="00EE0C9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5354A7F-A818-4F31-BEC8-D7505AD0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2025-05-05T07:44:00Z</dcterms:created>
  <dcterms:modified xsi:type="dcterms:W3CDTF">2025-08-03T05:28:00Z</dcterms:modified>
</cp:coreProperties>
</file>