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57" w:rsidRDefault="00294557" w:rsidP="00903BF0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این قرارداد مستند به ماده 10 قانون مدنی و بخشنامه </w:t>
      </w:r>
      <w:r w:rsidR="00AE7FF8">
        <w:rPr>
          <w:rFonts w:hint="cs"/>
          <w:rtl/>
        </w:rPr>
        <w:t xml:space="preserve">شماره 263747/03 مورخه 30/10/1403 </w:t>
      </w:r>
      <w:r>
        <w:rPr>
          <w:rFonts w:hint="cs"/>
          <w:rtl/>
        </w:rPr>
        <w:t xml:space="preserve">بانک مرکزی مبنی بر </w:t>
      </w:r>
      <w:r w:rsidR="004C6C79">
        <w:rPr>
          <w:rFonts w:hint="cs"/>
          <w:rtl/>
          <w:lang w:bidi="fa-IR"/>
        </w:rPr>
        <w:t xml:space="preserve">امکان </w:t>
      </w:r>
      <w:r>
        <w:rPr>
          <w:rFonts w:hint="cs"/>
          <w:rtl/>
        </w:rPr>
        <w:t xml:space="preserve">انتقال امتیاز وام </w:t>
      </w:r>
      <w:r w:rsidR="00356628">
        <w:rPr>
          <w:rFonts w:hint="cs"/>
          <w:rtl/>
        </w:rPr>
        <w:t xml:space="preserve">و تسهیلات </w:t>
      </w:r>
      <w:r w:rsidR="00A475F0">
        <w:rPr>
          <w:rFonts w:hint="cs"/>
          <w:rtl/>
        </w:rPr>
        <w:t>قرض‌الحسنه</w:t>
      </w:r>
      <w:r>
        <w:rPr>
          <w:rFonts w:hint="cs"/>
          <w:rtl/>
        </w:rPr>
        <w:t xml:space="preserve"> از سوی اشخاص</w:t>
      </w:r>
      <w:r w:rsidR="004C6C79">
        <w:rPr>
          <w:rFonts w:hint="cs"/>
          <w:rtl/>
        </w:rPr>
        <w:t xml:space="preserve"> حقیقی و حقوقی</w:t>
      </w:r>
      <w:r>
        <w:rPr>
          <w:rFonts w:hint="cs"/>
          <w:rtl/>
        </w:rPr>
        <w:t xml:space="preserve"> </w:t>
      </w:r>
      <w:r w:rsidR="00AE7FF8">
        <w:rPr>
          <w:rFonts w:hint="cs"/>
          <w:rtl/>
        </w:rPr>
        <w:t xml:space="preserve">با رعایت شرایط بخشنامه </w:t>
      </w:r>
      <w:r>
        <w:rPr>
          <w:rFonts w:hint="cs"/>
          <w:rtl/>
        </w:rPr>
        <w:t>تنظیم و به امضای طرفین این قرارداد رسید.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</w:rPr>
        <w:t xml:space="preserve"> ماده </w:t>
      </w:r>
      <w:r>
        <w:rPr>
          <w:rtl/>
          <w:lang w:bidi="fa-IR"/>
        </w:rPr>
        <w:t xml:space="preserve">۱: </w:t>
      </w:r>
      <w:r>
        <w:rPr>
          <w:rtl/>
        </w:rPr>
        <w:t>مشخصات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  <w:r w:rsidR="001F1353">
        <w:rPr>
          <w:rFonts w:hint="cs"/>
          <w:rtl/>
        </w:rPr>
        <w:t xml:space="preserve">: </w:t>
      </w:r>
    </w:p>
    <w:p w:rsidR="00993495" w:rsidRDefault="00993495" w:rsidP="00903BF0">
      <w:pPr>
        <w:spacing w:line="240" w:lineRule="auto"/>
        <w:jc w:val="both"/>
        <w:rPr>
          <w:rtl/>
        </w:rPr>
      </w:pPr>
      <w:r>
        <w:rPr>
          <w:rFonts w:hint="cs"/>
          <w:rtl/>
        </w:rPr>
        <w:t>1</w:t>
      </w:r>
      <w:r>
        <w:rPr>
          <w:rtl/>
        </w:rPr>
        <w:t xml:space="preserve">-1- </w:t>
      </w:r>
      <w:r w:rsidR="00903BF0">
        <w:rPr>
          <w:rFonts w:hint="cs"/>
          <w:rtl/>
        </w:rPr>
        <w:t xml:space="preserve">طرف اول </w:t>
      </w:r>
      <w:r w:rsidR="00A475F0">
        <w:rPr>
          <w:rtl/>
        </w:rPr>
        <w:t>انتقال‌دهنده</w:t>
      </w:r>
      <w:r>
        <w:rPr>
          <w:rtl/>
        </w:rPr>
        <w:t xml:space="preserve"> </w:t>
      </w:r>
      <w:r w:rsidRPr="00903BF0">
        <w:rPr>
          <w:sz w:val="14"/>
          <w:szCs w:val="14"/>
          <w:rtl/>
        </w:rPr>
        <w:t>...............</w:t>
      </w:r>
      <w:r w:rsidR="00903BF0">
        <w:rPr>
          <w:rFonts w:hint="cs"/>
          <w:sz w:val="14"/>
          <w:szCs w:val="14"/>
          <w:rtl/>
        </w:rPr>
        <w:t>...........</w:t>
      </w:r>
      <w:r w:rsidRPr="00903BF0">
        <w:rPr>
          <w:sz w:val="14"/>
          <w:szCs w:val="14"/>
          <w:rtl/>
        </w:rPr>
        <w:t xml:space="preserve">........................... </w:t>
      </w:r>
      <w:r>
        <w:rPr>
          <w:rtl/>
        </w:rPr>
        <w:t xml:space="preserve">فرزند </w:t>
      </w:r>
      <w:r w:rsidR="00903BF0" w:rsidRPr="00903BF0">
        <w:rPr>
          <w:sz w:val="14"/>
          <w:szCs w:val="14"/>
          <w:rtl/>
        </w:rPr>
        <w:t>.............................</w:t>
      </w:r>
      <w:r w:rsidR="00903BF0">
        <w:rPr>
          <w:rFonts w:hint="cs"/>
          <w:sz w:val="14"/>
          <w:szCs w:val="14"/>
          <w:rtl/>
        </w:rPr>
        <w:t xml:space="preserve"> </w:t>
      </w:r>
      <w:r w:rsidR="00903BF0" w:rsidRPr="00903BF0">
        <w:rPr>
          <w:sz w:val="14"/>
          <w:szCs w:val="14"/>
          <w:rtl/>
        </w:rPr>
        <w:t xml:space="preserve"> </w:t>
      </w:r>
      <w:r w:rsidR="00903BF0">
        <w:rPr>
          <w:rFonts w:hint="cs"/>
          <w:rtl/>
        </w:rPr>
        <w:t xml:space="preserve">با </w:t>
      </w:r>
      <w:r w:rsidR="00A475F0">
        <w:rPr>
          <w:rFonts w:hint="cs"/>
          <w:rtl/>
        </w:rPr>
        <w:t>کد ملی</w:t>
      </w:r>
      <w:r>
        <w:rPr>
          <w:rtl/>
        </w:rPr>
        <w:t xml:space="preserve"> </w:t>
      </w:r>
      <w:r w:rsidR="00903BF0" w:rsidRPr="00903BF0">
        <w:rPr>
          <w:sz w:val="14"/>
          <w:szCs w:val="14"/>
          <w:rtl/>
        </w:rPr>
        <w:t xml:space="preserve">....................................... </w:t>
      </w:r>
      <w:r>
        <w:rPr>
          <w:rtl/>
        </w:rPr>
        <w:t xml:space="preserve">ساکن </w:t>
      </w:r>
      <w:r w:rsidR="00903BF0" w:rsidRPr="00903BF0">
        <w:rPr>
          <w:sz w:val="14"/>
          <w:szCs w:val="14"/>
          <w:rtl/>
        </w:rPr>
        <w:t>..............</w:t>
      </w:r>
      <w:r w:rsidR="00903BF0">
        <w:rPr>
          <w:rFonts w:hint="cs"/>
          <w:sz w:val="14"/>
          <w:szCs w:val="14"/>
          <w:rtl/>
        </w:rPr>
        <w:t>......</w:t>
      </w:r>
      <w:r w:rsidR="00903BF0" w:rsidRPr="00903BF0">
        <w:rPr>
          <w:sz w:val="14"/>
          <w:szCs w:val="14"/>
          <w:rtl/>
        </w:rPr>
        <w:t>.............</w:t>
      </w:r>
      <w:r w:rsidR="00903BF0">
        <w:rPr>
          <w:rFonts w:hint="cs"/>
          <w:sz w:val="14"/>
          <w:szCs w:val="14"/>
          <w:rtl/>
        </w:rPr>
        <w:t>.........................................................................</w:t>
      </w:r>
      <w:r w:rsidR="00903BF0" w:rsidRPr="00903BF0">
        <w:rPr>
          <w:sz w:val="14"/>
          <w:szCs w:val="14"/>
          <w:rtl/>
        </w:rPr>
        <w:t xml:space="preserve">........................... </w:t>
      </w:r>
      <w:r>
        <w:rPr>
          <w:rtl/>
        </w:rPr>
        <w:t xml:space="preserve">تلفن </w:t>
      </w:r>
      <w:r w:rsidR="00903BF0" w:rsidRPr="00903BF0">
        <w:rPr>
          <w:sz w:val="14"/>
          <w:szCs w:val="14"/>
          <w:rtl/>
        </w:rPr>
        <w:t>................</w:t>
      </w:r>
      <w:r w:rsidR="00903BF0">
        <w:rPr>
          <w:rFonts w:hint="cs"/>
          <w:sz w:val="14"/>
          <w:szCs w:val="14"/>
          <w:rtl/>
        </w:rPr>
        <w:t>.....</w:t>
      </w:r>
      <w:r w:rsidR="00903BF0" w:rsidRPr="00903BF0">
        <w:rPr>
          <w:sz w:val="14"/>
          <w:szCs w:val="14"/>
          <w:rtl/>
        </w:rPr>
        <w:t xml:space="preserve">......... </w:t>
      </w:r>
    </w:p>
    <w:p w:rsidR="00833B69" w:rsidRDefault="00993495" w:rsidP="00BA277A">
      <w:pPr>
        <w:spacing w:line="240" w:lineRule="auto"/>
        <w:jc w:val="both"/>
        <w:rPr>
          <w:rtl/>
        </w:rPr>
      </w:pPr>
      <w:r>
        <w:rPr>
          <w:rtl/>
        </w:rPr>
        <w:t xml:space="preserve">2-1- </w:t>
      </w:r>
      <w:r w:rsidR="00903BF0">
        <w:rPr>
          <w:rFonts w:hint="cs"/>
          <w:rtl/>
        </w:rPr>
        <w:t xml:space="preserve">طرف دوم </w:t>
      </w:r>
      <w:r>
        <w:rPr>
          <w:rtl/>
        </w:rPr>
        <w:t xml:space="preserve">انتقال گيرنده </w:t>
      </w:r>
      <w:r w:rsidR="00903BF0" w:rsidRPr="00903BF0">
        <w:rPr>
          <w:sz w:val="14"/>
          <w:szCs w:val="14"/>
          <w:rtl/>
        </w:rPr>
        <w:t>...............</w:t>
      </w:r>
      <w:r w:rsidR="00903BF0">
        <w:rPr>
          <w:rFonts w:hint="cs"/>
          <w:sz w:val="14"/>
          <w:szCs w:val="14"/>
          <w:rtl/>
        </w:rPr>
        <w:t>...........</w:t>
      </w:r>
      <w:r w:rsidR="00903BF0" w:rsidRPr="00903BF0">
        <w:rPr>
          <w:sz w:val="14"/>
          <w:szCs w:val="14"/>
          <w:rtl/>
        </w:rPr>
        <w:t xml:space="preserve">........................... </w:t>
      </w:r>
      <w:r w:rsidR="00903BF0">
        <w:rPr>
          <w:rtl/>
        </w:rPr>
        <w:t xml:space="preserve">فرزند </w:t>
      </w:r>
      <w:r w:rsidR="00903BF0" w:rsidRPr="00903BF0">
        <w:rPr>
          <w:sz w:val="14"/>
          <w:szCs w:val="14"/>
          <w:rtl/>
        </w:rPr>
        <w:t>.............................</w:t>
      </w:r>
      <w:r w:rsidR="00903BF0">
        <w:rPr>
          <w:rFonts w:hint="cs"/>
          <w:sz w:val="14"/>
          <w:szCs w:val="14"/>
          <w:rtl/>
        </w:rPr>
        <w:t xml:space="preserve"> </w:t>
      </w:r>
      <w:r w:rsidR="00903BF0" w:rsidRPr="00903BF0">
        <w:rPr>
          <w:sz w:val="14"/>
          <w:szCs w:val="14"/>
          <w:rtl/>
        </w:rPr>
        <w:t xml:space="preserve"> </w:t>
      </w:r>
      <w:r w:rsidR="00903BF0">
        <w:rPr>
          <w:rFonts w:hint="cs"/>
          <w:rtl/>
        </w:rPr>
        <w:t xml:space="preserve">با </w:t>
      </w:r>
      <w:r w:rsidR="00A475F0">
        <w:rPr>
          <w:rFonts w:hint="cs"/>
          <w:rtl/>
        </w:rPr>
        <w:t>کد ملی</w:t>
      </w:r>
      <w:r w:rsidR="00903BF0">
        <w:rPr>
          <w:rtl/>
        </w:rPr>
        <w:t xml:space="preserve"> </w:t>
      </w:r>
      <w:r w:rsidR="00903BF0" w:rsidRPr="00903BF0">
        <w:rPr>
          <w:sz w:val="14"/>
          <w:szCs w:val="14"/>
          <w:rtl/>
        </w:rPr>
        <w:t xml:space="preserve">....................................... </w:t>
      </w:r>
      <w:r w:rsidR="00903BF0">
        <w:rPr>
          <w:rtl/>
        </w:rPr>
        <w:t xml:space="preserve">ساکن </w:t>
      </w:r>
      <w:r w:rsidR="00903BF0" w:rsidRPr="00903BF0">
        <w:rPr>
          <w:sz w:val="14"/>
          <w:szCs w:val="14"/>
          <w:rtl/>
        </w:rPr>
        <w:t>..............</w:t>
      </w:r>
      <w:r w:rsidR="00903BF0">
        <w:rPr>
          <w:rFonts w:hint="cs"/>
          <w:sz w:val="14"/>
          <w:szCs w:val="14"/>
          <w:rtl/>
        </w:rPr>
        <w:t>......</w:t>
      </w:r>
      <w:r w:rsidR="00903BF0" w:rsidRPr="00903BF0">
        <w:rPr>
          <w:sz w:val="14"/>
          <w:szCs w:val="14"/>
          <w:rtl/>
        </w:rPr>
        <w:t>.............</w:t>
      </w:r>
      <w:r w:rsidR="00903BF0">
        <w:rPr>
          <w:rFonts w:hint="cs"/>
          <w:sz w:val="14"/>
          <w:szCs w:val="14"/>
          <w:rtl/>
        </w:rPr>
        <w:t>.........................................................................</w:t>
      </w:r>
      <w:r w:rsidR="00903BF0" w:rsidRPr="00903BF0">
        <w:rPr>
          <w:sz w:val="14"/>
          <w:szCs w:val="14"/>
          <w:rtl/>
        </w:rPr>
        <w:t xml:space="preserve">........................... </w:t>
      </w:r>
      <w:r w:rsidR="00903BF0">
        <w:rPr>
          <w:rtl/>
        </w:rPr>
        <w:t xml:space="preserve">تلفن </w:t>
      </w:r>
      <w:r w:rsidR="00903BF0" w:rsidRPr="00903BF0">
        <w:rPr>
          <w:sz w:val="14"/>
          <w:szCs w:val="14"/>
          <w:rtl/>
        </w:rPr>
        <w:t>................</w:t>
      </w:r>
      <w:r w:rsidR="00903BF0">
        <w:rPr>
          <w:rFonts w:hint="cs"/>
          <w:sz w:val="14"/>
          <w:szCs w:val="14"/>
          <w:rtl/>
        </w:rPr>
        <w:t>.....</w:t>
      </w:r>
      <w:r w:rsidR="00903BF0" w:rsidRPr="00903BF0">
        <w:rPr>
          <w:sz w:val="14"/>
          <w:szCs w:val="14"/>
          <w:rtl/>
        </w:rPr>
        <w:t xml:space="preserve">......... </w:t>
      </w:r>
      <w:r w:rsidR="00833B69">
        <w:rPr>
          <w:rtl/>
        </w:rPr>
        <w:t xml:space="preserve">ماده </w:t>
      </w:r>
      <w:r w:rsidR="00833B69">
        <w:rPr>
          <w:rtl/>
          <w:lang w:bidi="fa-IR"/>
        </w:rPr>
        <w:t xml:space="preserve">۲: </w:t>
      </w:r>
      <w:r w:rsidR="00833B69">
        <w:rPr>
          <w:rtl/>
        </w:rPr>
        <w:t>موضوع قرارداد</w:t>
      </w:r>
      <w:r>
        <w:rPr>
          <w:rFonts w:hint="cs"/>
          <w:rtl/>
        </w:rPr>
        <w:t>:</w:t>
      </w:r>
      <w:r w:rsidR="00903BF0">
        <w:rPr>
          <w:rFonts w:hint="cs"/>
          <w:rtl/>
        </w:rPr>
        <w:t xml:space="preserve"> </w:t>
      </w:r>
      <w:r w:rsidR="00833B69">
        <w:rPr>
          <w:rFonts w:hint="eastAsia"/>
          <w:rtl/>
        </w:rPr>
        <w:t>موضوع</w:t>
      </w:r>
      <w:r w:rsidR="00833B69">
        <w:rPr>
          <w:rtl/>
        </w:rPr>
        <w:t xml:space="preserve"> ا</w:t>
      </w:r>
      <w:r w:rsidR="00833B69">
        <w:rPr>
          <w:rFonts w:hint="cs"/>
          <w:rtl/>
        </w:rPr>
        <w:t>ی</w:t>
      </w:r>
      <w:r w:rsidR="00833B69">
        <w:rPr>
          <w:rFonts w:hint="eastAsia"/>
          <w:rtl/>
        </w:rPr>
        <w:t>ن</w:t>
      </w:r>
      <w:r w:rsidR="00833B69">
        <w:rPr>
          <w:rtl/>
        </w:rPr>
        <w:t xml:space="preserve"> قرارداد</w:t>
      </w:r>
      <w:r>
        <w:rPr>
          <w:rFonts w:hint="cs"/>
          <w:rtl/>
        </w:rPr>
        <w:t xml:space="preserve"> عبارت است از </w:t>
      </w:r>
      <w:r w:rsidR="00833B69">
        <w:rPr>
          <w:rtl/>
        </w:rPr>
        <w:t>واگذار</w:t>
      </w:r>
      <w:r w:rsidR="00833B69">
        <w:rPr>
          <w:rFonts w:hint="cs"/>
          <w:rtl/>
        </w:rPr>
        <w:t>ی</w:t>
      </w:r>
      <w:r w:rsidR="00833B69">
        <w:rPr>
          <w:rtl/>
        </w:rPr>
        <w:t xml:space="preserve"> و انتقال </w:t>
      </w:r>
      <w:r>
        <w:rPr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مربوط به وام با</w:t>
      </w:r>
      <w:r>
        <w:rPr>
          <w:rFonts w:hint="cs"/>
          <w:rtl/>
        </w:rPr>
        <w:t>ن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از بانک </w:t>
      </w:r>
      <w:r w:rsidR="00903BF0" w:rsidRPr="00903BF0">
        <w:rPr>
          <w:sz w:val="14"/>
          <w:szCs w:val="14"/>
          <w:rtl/>
        </w:rPr>
        <w:t xml:space="preserve">....................................... </w:t>
      </w:r>
      <w:r>
        <w:rPr>
          <w:rFonts w:hint="cs"/>
          <w:rtl/>
        </w:rPr>
        <w:t xml:space="preserve">همراه با </w:t>
      </w:r>
      <w:r w:rsidR="00833B69">
        <w:rPr>
          <w:rtl/>
        </w:rPr>
        <w:t>کل</w:t>
      </w:r>
      <w:r w:rsidR="00833B69">
        <w:rPr>
          <w:rFonts w:hint="cs"/>
          <w:rtl/>
        </w:rPr>
        <w:t>ی</w:t>
      </w:r>
      <w:r w:rsidR="00833B69">
        <w:rPr>
          <w:rFonts w:hint="eastAsia"/>
          <w:rtl/>
        </w:rPr>
        <w:t>ه</w:t>
      </w:r>
      <w:r w:rsidR="00833B69">
        <w:rPr>
          <w:rtl/>
        </w:rPr>
        <w:t xml:space="preserve"> </w:t>
      </w:r>
      <w:r w:rsidR="00A475F0">
        <w:rPr>
          <w:rFonts w:hint="cs"/>
          <w:rtl/>
        </w:rPr>
        <w:t>حق‌وحقوق</w:t>
      </w:r>
      <w:r>
        <w:rPr>
          <w:rFonts w:hint="cs"/>
          <w:rtl/>
        </w:rPr>
        <w:t xml:space="preserve"> مادی وام مذکور به میزان </w:t>
      </w:r>
      <w:r w:rsidR="00903BF0" w:rsidRPr="00903BF0">
        <w:rPr>
          <w:sz w:val="14"/>
          <w:szCs w:val="14"/>
          <w:rtl/>
        </w:rPr>
        <w:t xml:space="preserve">....................................... </w:t>
      </w:r>
      <w:r>
        <w:rPr>
          <w:rFonts w:hint="cs"/>
          <w:rtl/>
        </w:rPr>
        <w:t xml:space="preserve">امتیاز مستند به </w:t>
      </w:r>
      <w:r w:rsidR="00903BF0" w:rsidRPr="00903BF0">
        <w:rPr>
          <w:sz w:val="14"/>
          <w:szCs w:val="14"/>
          <w:rtl/>
        </w:rPr>
        <w:t>.......................................</w:t>
      </w:r>
      <w:r w:rsidR="00903BF0">
        <w:rPr>
          <w:rFonts w:hint="cs"/>
          <w:sz w:val="14"/>
          <w:szCs w:val="14"/>
          <w:rtl/>
        </w:rPr>
        <w:t xml:space="preserve"> </w:t>
      </w:r>
    </w:p>
    <w:p w:rsidR="00833B69" w:rsidRDefault="00833B69" w:rsidP="00DF15DC">
      <w:pPr>
        <w:spacing w:line="240" w:lineRule="auto"/>
        <w:jc w:val="both"/>
        <w:rPr>
          <w:rtl/>
        </w:rPr>
      </w:pPr>
      <w:r>
        <w:rPr>
          <w:rtl/>
        </w:rPr>
        <w:t xml:space="preserve">ماده </w:t>
      </w:r>
      <w:r>
        <w:rPr>
          <w:rtl/>
          <w:lang w:bidi="fa-IR"/>
        </w:rPr>
        <w:t xml:space="preserve">۳: </w:t>
      </w:r>
      <w:r>
        <w:rPr>
          <w:rtl/>
        </w:rPr>
        <w:t>مبلغ قرارداد</w:t>
      </w:r>
      <w:r w:rsidR="00903BF0">
        <w:rPr>
          <w:rFonts w:hint="cs"/>
          <w:rtl/>
        </w:rPr>
        <w:t xml:space="preserve">: </w:t>
      </w:r>
      <w:r w:rsidR="00993495">
        <w:rPr>
          <w:rFonts w:hint="cs"/>
          <w:rtl/>
          <w:lang w:bidi="fa-IR"/>
        </w:rPr>
        <w:t xml:space="preserve">طرفین توافق نمودند که </w:t>
      </w:r>
      <w:r w:rsidR="00A475F0">
        <w:rPr>
          <w:rFonts w:hint="cs"/>
          <w:rtl/>
          <w:lang w:bidi="fa-IR"/>
        </w:rPr>
        <w:t>هم‌زمان</w:t>
      </w:r>
      <w:r w:rsidR="00DF15DC">
        <w:rPr>
          <w:rFonts w:hint="cs"/>
          <w:rtl/>
          <w:lang w:bidi="fa-IR"/>
        </w:rPr>
        <w:t xml:space="preserve"> با</w:t>
      </w:r>
      <w:r>
        <w:rPr>
          <w:rtl/>
        </w:rPr>
        <w:t xml:space="preserve"> انتقال</w:t>
      </w:r>
      <w:r w:rsidR="009963ED">
        <w:rPr>
          <w:rFonts w:hint="cs"/>
          <w:rtl/>
        </w:rPr>
        <w:t xml:space="preserve"> امتیاز وام جمعاً مبلغ </w:t>
      </w:r>
      <w:r w:rsidR="00DF15DC" w:rsidRPr="00903BF0">
        <w:rPr>
          <w:sz w:val="14"/>
          <w:szCs w:val="14"/>
          <w:rtl/>
        </w:rPr>
        <w:t>..............</w:t>
      </w:r>
      <w:r w:rsidR="00DF15DC">
        <w:rPr>
          <w:rFonts w:hint="cs"/>
          <w:sz w:val="14"/>
          <w:szCs w:val="14"/>
          <w:rtl/>
        </w:rPr>
        <w:t>.........................................................</w:t>
      </w:r>
      <w:r w:rsidR="00DF15DC" w:rsidRPr="00903BF0">
        <w:rPr>
          <w:sz w:val="14"/>
          <w:szCs w:val="14"/>
          <w:rtl/>
        </w:rPr>
        <w:t xml:space="preserve"> </w:t>
      </w:r>
      <w:r w:rsidR="009963ED">
        <w:rPr>
          <w:rFonts w:hint="cs"/>
          <w:rtl/>
        </w:rPr>
        <w:t xml:space="preserve">ریال معادل </w:t>
      </w:r>
      <w:r w:rsidR="00DF15DC" w:rsidRPr="00903BF0">
        <w:rPr>
          <w:sz w:val="14"/>
          <w:szCs w:val="14"/>
          <w:rtl/>
        </w:rPr>
        <w:t>..............</w:t>
      </w:r>
      <w:r w:rsidR="00DF15DC">
        <w:rPr>
          <w:rFonts w:hint="cs"/>
          <w:sz w:val="14"/>
          <w:szCs w:val="14"/>
          <w:rtl/>
        </w:rPr>
        <w:t>........................................</w:t>
      </w:r>
      <w:r w:rsidR="00DF15DC" w:rsidRPr="00903BF0">
        <w:rPr>
          <w:sz w:val="14"/>
          <w:szCs w:val="14"/>
          <w:rtl/>
        </w:rPr>
        <w:t xml:space="preserve">........................ </w:t>
      </w:r>
      <w:r w:rsidR="009963ED">
        <w:rPr>
          <w:rFonts w:hint="cs"/>
          <w:rtl/>
        </w:rPr>
        <w:t xml:space="preserve">تومان از سوی </w:t>
      </w:r>
      <w:r>
        <w:rPr>
          <w:rtl/>
        </w:rPr>
        <w:t xml:space="preserve">طرف دوم </w:t>
      </w:r>
      <w:r w:rsidR="009963ED">
        <w:rPr>
          <w:rFonts w:hint="cs"/>
          <w:rtl/>
        </w:rPr>
        <w:t xml:space="preserve">به </w:t>
      </w:r>
      <w:r w:rsidR="00A475F0">
        <w:rPr>
          <w:rFonts w:hint="cs"/>
          <w:rtl/>
        </w:rPr>
        <w:t>شماره‌حساب</w:t>
      </w:r>
      <w:r w:rsidR="009963ED">
        <w:rPr>
          <w:rFonts w:hint="cs"/>
          <w:rtl/>
        </w:rPr>
        <w:t xml:space="preserve"> </w:t>
      </w:r>
      <w:r w:rsidR="00DF15DC" w:rsidRPr="00903BF0">
        <w:rPr>
          <w:sz w:val="14"/>
          <w:szCs w:val="14"/>
          <w:rtl/>
        </w:rPr>
        <w:t>................</w:t>
      </w:r>
      <w:r w:rsidR="00DF15DC">
        <w:rPr>
          <w:rFonts w:hint="cs"/>
          <w:sz w:val="14"/>
          <w:szCs w:val="14"/>
          <w:rtl/>
        </w:rPr>
        <w:t>..................................................</w:t>
      </w:r>
      <w:r w:rsidR="00DF15DC" w:rsidRPr="00903BF0">
        <w:rPr>
          <w:sz w:val="14"/>
          <w:szCs w:val="14"/>
          <w:rtl/>
        </w:rPr>
        <w:t xml:space="preserve">....................... </w:t>
      </w:r>
      <w:r w:rsidR="009963ED">
        <w:rPr>
          <w:rFonts w:hint="cs"/>
          <w:rtl/>
        </w:rPr>
        <w:t xml:space="preserve">بانک </w:t>
      </w:r>
      <w:r w:rsidR="00DF15DC" w:rsidRPr="00903BF0">
        <w:rPr>
          <w:sz w:val="14"/>
          <w:szCs w:val="14"/>
          <w:rtl/>
        </w:rPr>
        <w:t xml:space="preserve">....................................... </w:t>
      </w:r>
      <w:r w:rsidR="009963ED">
        <w:rPr>
          <w:rFonts w:hint="cs"/>
          <w:rtl/>
        </w:rPr>
        <w:t>ب</w:t>
      </w:r>
      <w:r w:rsidR="00DF15DC">
        <w:rPr>
          <w:rFonts w:hint="cs"/>
          <w:rtl/>
        </w:rPr>
        <w:t>نام</w:t>
      </w:r>
      <w:r w:rsidR="009963ED">
        <w:rPr>
          <w:rFonts w:hint="cs"/>
          <w:rtl/>
        </w:rPr>
        <w:t xml:space="preserve"> </w:t>
      </w:r>
      <w:r>
        <w:rPr>
          <w:rtl/>
        </w:rPr>
        <w:t xml:space="preserve">طرف اول </w:t>
      </w:r>
      <w:r w:rsidR="00DF15DC">
        <w:rPr>
          <w:rFonts w:hint="cs"/>
          <w:rtl/>
        </w:rPr>
        <w:t>واریز</w:t>
      </w:r>
      <w:r>
        <w:rPr>
          <w:rtl/>
        </w:rPr>
        <w:t xml:space="preserve"> </w:t>
      </w:r>
      <w:r w:rsidR="009963ED">
        <w:rPr>
          <w:rFonts w:hint="cs"/>
          <w:rtl/>
        </w:rPr>
        <w:t>گردد</w:t>
      </w:r>
      <w:r>
        <w:rPr>
          <w:rtl/>
        </w:rPr>
        <w:t>.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</w:rPr>
        <w:t xml:space="preserve">ماده </w:t>
      </w:r>
      <w:r>
        <w:rPr>
          <w:rtl/>
          <w:lang w:bidi="fa-IR"/>
        </w:rPr>
        <w:t xml:space="preserve">۴: </w:t>
      </w:r>
      <w:r>
        <w:rPr>
          <w:rtl/>
        </w:rPr>
        <w:t>تعهدات واگذارنده (طرف اول)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  <w:lang w:bidi="fa-IR"/>
        </w:rPr>
        <w:t xml:space="preserve">۴-۱: </w:t>
      </w:r>
      <w:r w:rsidR="009963ED">
        <w:rPr>
          <w:rFonts w:hint="cs"/>
          <w:rtl/>
          <w:lang w:bidi="fa-IR"/>
        </w:rPr>
        <w:t xml:space="preserve">طرف اول </w:t>
      </w:r>
      <w:r>
        <w:rPr>
          <w:rtl/>
        </w:rPr>
        <w:t>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وام مذکور معتبر، فعال و متعلق به و</w:t>
      </w:r>
      <w:r>
        <w:rPr>
          <w:rFonts w:hint="cs"/>
          <w:rtl/>
        </w:rPr>
        <w:t>ی</w:t>
      </w:r>
      <w:r>
        <w:rPr>
          <w:rtl/>
        </w:rPr>
        <w:t xml:space="preserve"> بوده </w:t>
      </w:r>
      <w:r w:rsidR="00A62ACA">
        <w:rPr>
          <w:rFonts w:hint="cs"/>
          <w:rtl/>
        </w:rPr>
        <w:t xml:space="preserve">و از شخص دیگری انتقال نگرفته است </w:t>
      </w:r>
      <w:r>
        <w:rPr>
          <w:rtl/>
        </w:rPr>
        <w:t>و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شخص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واگذار نشده و </w:t>
      </w:r>
      <w:r w:rsidR="00A475F0">
        <w:rPr>
          <w:rtl/>
        </w:rPr>
        <w:t>هیچ‌گونه</w:t>
      </w:r>
      <w:r>
        <w:rPr>
          <w:rtl/>
        </w:rPr>
        <w:t xml:space="preserve"> حقّ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ننموده است.</w:t>
      </w:r>
    </w:p>
    <w:p w:rsidR="00A62ACA" w:rsidRDefault="00833B69" w:rsidP="00903BF0">
      <w:pPr>
        <w:spacing w:line="240" w:lineRule="auto"/>
        <w:jc w:val="both"/>
        <w:rPr>
          <w:rtl/>
        </w:rPr>
      </w:pPr>
      <w:r>
        <w:rPr>
          <w:rtl/>
          <w:lang w:bidi="fa-IR"/>
        </w:rPr>
        <w:t xml:space="preserve">۴-۲: </w:t>
      </w:r>
      <w:r w:rsidR="00304F9F">
        <w:rPr>
          <w:rFonts w:hint="cs"/>
          <w:rtl/>
          <w:lang w:bidi="fa-IR"/>
        </w:rPr>
        <w:t xml:space="preserve">طرف اول ملزم </w:t>
      </w:r>
      <w:r w:rsidR="00A475F0">
        <w:rPr>
          <w:rFonts w:hint="cs"/>
          <w:rtl/>
          <w:lang w:bidi="fa-IR"/>
        </w:rPr>
        <w:t>می‌باشد</w:t>
      </w:r>
      <w:r w:rsidR="00356628">
        <w:rPr>
          <w:rFonts w:hint="cs"/>
          <w:rtl/>
          <w:lang w:bidi="fa-IR"/>
        </w:rPr>
        <w:t xml:space="preserve"> که </w:t>
      </w:r>
      <w:r w:rsidR="00A475F0">
        <w:rPr>
          <w:rFonts w:hint="cs"/>
          <w:rtl/>
          <w:lang w:bidi="fa-IR"/>
        </w:rPr>
        <w:t>هم‌زمان</w:t>
      </w:r>
      <w:r w:rsidR="00356628">
        <w:rPr>
          <w:rFonts w:hint="cs"/>
          <w:rtl/>
          <w:lang w:bidi="fa-IR"/>
        </w:rPr>
        <w:t xml:space="preserve"> با دریافت وجه </w:t>
      </w:r>
      <w:r w:rsidR="00304F9F">
        <w:rPr>
          <w:rFonts w:hint="cs"/>
          <w:rtl/>
          <w:lang w:bidi="fa-IR"/>
        </w:rPr>
        <w:t xml:space="preserve">امتیازات وام </w:t>
      </w:r>
      <w:r w:rsidR="00A475F0">
        <w:rPr>
          <w:rFonts w:hint="cs"/>
          <w:rtl/>
          <w:lang w:bidi="fa-IR"/>
        </w:rPr>
        <w:t>موردقرارداد</w:t>
      </w:r>
      <w:r w:rsidR="00304F9F">
        <w:rPr>
          <w:rFonts w:hint="cs"/>
          <w:rtl/>
          <w:lang w:bidi="fa-IR"/>
        </w:rPr>
        <w:t xml:space="preserve"> را </w:t>
      </w:r>
      <w:r w:rsidR="00A475F0">
        <w:rPr>
          <w:rFonts w:hint="cs"/>
          <w:rtl/>
          <w:lang w:bidi="fa-IR"/>
        </w:rPr>
        <w:t>به‌طور</w:t>
      </w:r>
      <w:r w:rsidR="00304F9F">
        <w:rPr>
          <w:rFonts w:hint="cs"/>
          <w:rtl/>
          <w:lang w:bidi="fa-IR"/>
        </w:rPr>
        <w:t xml:space="preserve"> کامل</w:t>
      </w:r>
      <w:r w:rsidR="00A62ACA">
        <w:rPr>
          <w:rFonts w:hint="cs"/>
          <w:rtl/>
          <w:lang w:bidi="fa-IR"/>
        </w:rPr>
        <w:t xml:space="preserve"> در بانک مذکور</w:t>
      </w:r>
      <w:r w:rsidR="00304F9F">
        <w:rPr>
          <w:rFonts w:hint="cs"/>
          <w:rtl/>
          <w:lang w:bidi="fa-IR"/>
        </w:rPr>
        <w:t xml:space="preserve"> </w:t>
      </w:r>
      <w:r w:rsidR="00A475F0">
        <w:rPr>
          <w:rFonts w:hint="cs"/>
          <w:rtl/>
          <w:lang w:bidi="fa-IR"/>
        </w:rPr>
        <w:t>به‌طرف</w:t>
      </w:r>
      <w:r w:rsidR="00304F9F">
        <w:rPr>
          <w:rFonts w:hint="cs"/>
          <w:rtl/>
          <w:lang w:bidi="fa-IR"/>
        </w:rPr>
        <w:t xml:space="preserve"> دوم انتقال </w:t>
      </w:r>
      <w:r w:rsidR="006B3969">
        <w:rPr>
          <w:rFonts w:hint="cs"/>
          <w:rtl/>
          <w:lang w:bidi="fa-IR"/>
        </w:rPr>
        <w:t>داده</w:t>
      </w:r>
      <w:r w:rsidR="00304F9F">
        <w:rPr>
          <w:rFonts w:hint="cs"/>
          <w:rtl/>
          <w:lang w:bidi="fa-IR"/>
        </w:rPr>
        <w:t xml:space="preserve"> </w:t>
      </w:r>
      <w:r w:rsidR="00A62ACA">
        <w:rPr>
          <w:rFonts w:hint="cs"/>
          <w:rtl/>
          <w:lang w:bidi="fa-IR"/>
        </w:rPr>
        <w:t>و</w:t>
      </w:r>
      <w:r w:rsidR="00304F9F">
        <w:rPr>
          <w:rFonts w:hint="cs"/>
          <w:rtl/>
          <w:lang w:bidi="fa-IR"/>
        </w:rPr>
        <w:t xml:space="preserve">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اسناد، مدارک، اطلاعات </w:t>
      </w:r>
      <w:r w:rsidR="00A62ACA">
        <w:rPr>
          <w:rFonts w:hint="cs"/>
          <w:rtl/>
        </w:rPr>
        <w:t xml:space="preserve">مربوطه را </w:t>
      </w:r>
      <w:r w:rsidR="00A475F0">
        <w:rPr>
          <w:rFonts w:hint="cs"/>
          <w:rtl/>
        </w:rPr>
        <w:t>به‌طور</w:t>
      </w:r>
      <w:r w:rsidR="00A62ACA">
        <w:rPr>
          <w:rFonts w:hint="cs"/>
          <w:rtl/>
        </w:rPr>
        <w:t xml:space="preserve"> کامل در اختیار طرف دوم قرار دهد و</w:t>
      </w:r>
      <w:r w:rsidR="00A62ACA" w:rsidRPr="00A62ACA">
        <w:rPr>
          <w:rtl/>
        </w:rPr>
        <w:t xml:space="preserve"> </w:t>
      </w:r>
      <w:r w:rsidR="00A62ACA">
        <w:rPr>
          <w:rtl/>
        </w:rPr>
        <w:t>همکار</w:t>
      </w:r>
      <w:r w:rsidR="00A62ACA">
        <w:rPr>
          <w:rFonts w:hint="cs"/>
          <w:rtl/>
        </w:rPr>
        <w:t>ی</w:t>
      </w:r>
      <w:r w:rsidR="00A62ACA">
        <w:rPr>
          <w:rtl/>
        </w:rPr>
        <w:t xml:space="preserve"> لازم را برا</w:t>
      </w:r>
      <w:r w:rsidR="00A62ACA">
        <w:rPr>
          <w:rFonts w:hint="cs"/>
          <w:rtl/>
        </w:rPr>
        <w:t>ی</w:t>
      </w:r>
      <w:r w:rsidR="00A62ACA">
        <w:rPr>
          <w:rtl/>
        </w:rPr>
        <w:t xml:space="preserve"> انجام کل</w:t>
      </w:r>
      <w:r w:rsidR="00A62ACA">
        <w:rPr>
          <w:rFonts w:hint="cs"/>
          <w:rtl/>
        </w:rPr>
        <w:t>ی</w:t>
      </w:r>
      <w:r w:rsidR="00A62ACA">
        <w:rPr>
          <w:rFonts w:hint="eastAsia"/>
          <w:rtl/>
        </w:rPr>
        <w:t>ه</w:t>
      </w:r>
      <w:r w:rsidR="00A62ACA">
        <w:rPr>
          <w:rtl/>
        </w:rPr>
        <w:t xml:space="preserve"> اقدامات قانون</w:t>
      </w:r>
      <w:r w:rsidR="00A62ACA">
        <w:rPr>
          <w:rFonts w:hint="cs"/>
          <w:rtl/>
        </w:rPr>
        <w:t>ی</w:t>
      </w:r>
      <w:r w:rsidR="00A62ACA">
        <w:rPr>
          <w:rtl/>
        </w:rPr>
        <w:t xml:space="preserve"> و ادار</w:t>
      </w:r>
      <w:r w:rsidR="00A62ACA">
        <w:rPr>
          <w:rFonts w:hint="cs"/>
          <w:rtl/>
        </w:rPr>
        <w:t>ی</w:t>
      </w:r>
      <w:r w:rsidR="00A62ACA">
        <w:rPr>
          <w:rtl/>
        </w:rPr>
        <w:t xml:space="preserve"> لازم جهت تکم</w:t>
      </w:r>
      <w:r w:rsidR="00A62ACA">
        <w:rPr>
          <w:rFonts w:hint="cs"/>
          <w:rtl/>
        </w:rPr>
        <w:t>ی</w:t>
      </w:r>
      <w:r w:rsidR="00A62ACA">
        <w:rPr>
          <w:rFonts w:hint="eastAsia"/>
          <w:rtl/>
        </w:rPr>
        <w:t>ل</w:t>
      </w:r>
      <w:r w:rsidR="00A62ACA">
        <w:rPr>
          <w:rtl/>
        </w:rPr>
        <w:t xml:space="preserve"> فرآ</w:t>
      </w:r>
      <w:r w:rsidR="00A62ACA">
        <w:rPr>
          <w:rFonts w:hint="cs"/>
          <w:rtl/>
        </w:rPr>
        <w:t>ی</w:t>
      </w:r>
      <w:r w:rsidR="00A62ACA">
        <w:rPr>
          <w:rFonts w:hint="eastAsia"/>
          <w:rtl/>
        </w:rPr>
        <w:t>ند</w:t>
      </w:r>
      <w:r w:rsidR="00A62ACA">
        <w:rPr>
          <w:rtl/>
        </w:rPr>
        <w:t xml:space="preserve"> انتقال نزد مرجع اعطاکننده وام به عمل آورد.</w:t>
      </w:r>
    </w:p>
    <w:p w:rsidR="00833B69" w:rsidRDefault="00833B69" w:rsidP="00A475F0">
      <w:pPr>
        <w:spacing w:line="240" w:lineRule="auto"/>
        <w:jc w:val="both"/>
        <w:rPr>
          <w:rtl/>
        </w:rPr>
      </w:pPr>
      <w:r>
        <w:rPr>
          <w:rtl/>
          <w:lang w:bidi="fa-IR"/>
        </w:rPr>
        <w:t xml:space="preserve">۴-۳: </w:t>
      </w:r>
      <w:r w:rsidR="00A62ACA">
        <w:rPr>
          <w:rFonts w:hint="cs"/>
          <w:rtl/>
          <w:lang w:bidi="fa-IR"/>
        </w:rPr>
        <w:t xml:space="preserve">طرف اول اقرار </w:t>
      </w:r>
      <w:r w:rsidR="00A475F0">
        <w:rPr>
          <w:rFonts w:hint="cs"/>
          <w:rtl/>
          <w:lang w:bidi="fa-IR"/>
        </w:rPr>
        <w:t>نمود</w:t>
      </w:r>
      <w:bookmarkStart w:id="0" w:name="_GoBack"/>
      <w:bookmarkEnd w:id="0"/>
      <w:r w:rsidR="00A62ACA">
        <w:rPr>
          <w:rFonts w:hint="cs"/>
          <w:rtl/>
          <w:lang w:bidi="fa-IR"/>
        </w:rPr>
        <w:t xml:space="preserve"> که امتیازات وام موضوع این قرارداد متعلق به خودش </w:t>
      </w:r>
      <w:r w:rsidR="00A475F0">
        <w:rPr>
          <w:rFonts w:hint="cs"/>
          <w:rtl/>
          <w:lang w:bidi="fa-IR"/>
        </w:rPr>
        <w:t>می‌باشد</w:t>
      </w:r>
      <w:r w:rsidR="00A62ACA">
        <w:rPr>
          <w:rFonts w:hint="cs"/>
          <w:rtl/>
          <w:lang w:bidi="fa-IR"/>
        </w:rPr>
        <w:t xml:space="preserve"> و آن را  از شخص دیگر نگرفته و متعهد </w:t>
      </w:r>
      <w:r w:rsidR="00A475F0">
        <w:rPr>
          <w:rFonts w:hint="cs"/>
          <w:rtl/>
          <w:lang w:bidi="fa-IR"/>
        </w:rPr>
        <w:t>می‌باشد</w:t>
      </w:r>
      <w:r w:rsidR="00A62ACA">
        <w:rPr>
          <w:rFonts w:hint="cs"/>
          <w:rtl/>
          <w:lang w:bidi="fa-IR"/>
        </w:rPr>
        <w:t xml:space="preserve"> که بعد از انتقال وام </w:t>
      </w:r>
      <w:r w:rsidR="00A475F0">
        <w:rPr>
          <w:rFonts w:hint="cs"/>
          <w:rtl/>
          <w:lang w:bidi="fa-IR"/>
        </w:rPr>
        <w:t>به‌طرف</w:t>
      </w:r>
      <w:r w:rsidR="00A62ACA">
        <w:rPr>
          <w:rFonts w:hint="cs"/>
          <w:rtl/>
          <w:lang w:bidi="fa-IR"/>
        </w:rPr>
        <w:t xml:space="preserve"> دوم </w:t>
      </w:r>
      <w:r w:rsidR="00A475F0">
        <w:rPr>
          <w:rFonts w:hint="cs"/>
          <w:rtl/>
          <w:lang w:bidi="fa-IR"/>
        </w:rPr>
        <w:t>به‌هیچ‌عنوان</w:t>
      </w:r>
      <w:r w:rsidR="00A62ACA">
        <w:rPr>
          <w:rFonts w:hint="cs"/>
          <w:rtl/>
          <w:lang w:bidi="fa-IR"/>
        </w:rPr>
        <w:t xml:space="preserve"> از امتیاز وام </w:t>
      </w:r>
      <w:r w:rsidR="00A475F0">
        <w:rPr>
          <w:rFonts w:hint="cs"/>
          <w:rtl/>
          <w:lang w:bidi="fa-IR"/>
        </w:rPr>
        <w:t>واگذارشده</w:t>
      </w:r>
      <w:r w:rsidR="00A62ACA">
        <w:rPr>
          <w:rFonts w:hint="cs"/>
          <w:rtl/>
          <w:lang w:bidi="fa-IR"/>
        </w:rPr>
        <w:t xml:space="preserve"> استفاده ننماید و یا نسبت به کاهش آن یا کنسل نمودن و یا انصراف از انتقال امتیاز اقدام ننماید</w:t>
      </w:r>
      <w:r w:rsidR="00E555DD">
        <w:rPr>
          <w:rFonts w:hint="cs"/>
          <w:rtl/>
          <w:lang w:bidi="fa-IR"/>
        </w:rPr>
        <w:t>.</w:t>
      </w:r>
      <w:r w:rsidR="00A62ACA">
        <w:rPr>
          <w:rFonts w:hint="cs"/>
          <w:rtl/>
          <w:lang w:bidi="fa-IR"/>
        </w:rPr>
        <w:t xml:space="preserve"> 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  <w:lang w:bidi="fa-IR"/>
        </w:rPr>
        <w:t xml:space="preserve">۴-۴: </w:t>
      </w:r>
      <w:r>
        <w:rPr>
          <w:rtl/>
        </w:rPr>
        <w:t>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هرگونه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 قانون</w:t>
      </w:r>
      <w:r>
        <w:rPr>
          <w:rFonts w:hint="cs"/>
          <w:rtl/>
        </w:rPr>
        <w:t>ی</w:t>
      </w:r>
      <w:r>
        <w:rPr>
          <w:rtl/>
        </w:rPr>
        <w:t xml:space="preserve"> مربوط به </w:t>
      </w:r>
      <w:r w:rsidR="00E555DD">
        <w:rPr>
          <w:rFonts w:hint="cs"/>
          <w:rtl/>
        </w:rPr>
        <w:t xml:space="preserve">امتیاز </w:t>
      </w:r>
      <w:r>
        <w:rPr>
          <w:rtl/>
        </w:rPr>
        <w:t xml:space="preserve">وام </w:t>
      </w:r>
      <w:r w:rsidR="00A475F0">
        <w:rPr>
          <w:rFonts w:hint="cs"/>
          <w:rtl/>
        </w:rPr>
        <w:t>موردقرارداد</w:t>
      </w:r>
      <w:r w:rsidR="00E555DD">
        <w:rPr>
          <w:rFonts w:hint="cs"/>
          <w:rtl/>
        </w:rPr>
        <w:t xml:space="preserve"> </w:t>
      </w:r>
      <w:r>
        <w:rPr>
          <w:rtl/>
        </w:rPr>
        <w:t>که ناش</w:t>
      </w:r>
      <w:r>
        <w:rPr>
          <w:rFonts w:hint="cs"/>
          <w:rtl/>
        </w:rPr>
        <w:t>ی</w:t>
      </w:r>
      <w:r>
        <w:rPr>
          <w:rtl/>
        </w:rPr>
        <w:t xml:space="preserve"> از اقدامات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555DD">
        <w:rPr>
          <w:rFonts w:hint="cs"/>
          <w:rtl/>
        </w:rPr>
        <w:t xml:space="preserve">طرف اول و </w:t>
      </w:r>
      <w:r>
        <w:rPr>
          <w:rtl/>
        </w:rPr>
        <w:t>قبل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انتقال باشد </w:t>
      </w:r>
      <w:r w:rsidR="00A475F0">
        <w:rPr>
          <w:rFonts w:hint="cs"/>
          <w:rtl/>
        </w:rPr>
        <w:t>به‌طور</w:t>
      </w:r>
      <w:r w:rsidR="00E555DD">
        <w:rPr>
          <w:rFonts w:hint="cs"/>
          <w:rtl/>
        </w:rPr>
        <w:t xml:space="preserve"> کامل</w:t>
      </w:r>
      <w:r>
        <w:rPr>
          <w:rtl/>
        </w:rPr>
        <w:t xml:space="preserve"> بر عهده </w:t>
      </w:r>
      <w:r w:rsidR="00E555DD">
        <w:rPr>
          <w:rFonts w:hint="cs"/>
          <w:rtl/>
        </w:rPr>
        <w:t xml:space="preserve">طرف اول </w:t>
      </w:r>
      <w:r w:rsidR="00A475F0">
        <w:rPr>
          <w:rFonts w:hint="cs"/>
          <w:rtl/>
        </w:rPr>
        <w:t>می‌باشد</w:t>
      </w:r>
      <w:r>
        <w:rPr>
          <w:rtl/>
        </w:rPr>
        <w:t>.</w:t>
      </w:r>
    </w:p>
    <w:p w:rsidR="00E555DD" w:rsidRDefault="00E555DD" w:rsidP="00903BF0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4-5- </w:t>
      </w:r>
      <w:r w:rsidR="005A72E8">
        <w:rPr>
          <w:rFonts w:hint="cs"/>
          <w:rtl/>
        </w:rPr>
        <w:t xml:space="preserve">طرف اول ملزم </w:t>
      </w:r>
      <w:r w:rsidR="00A475F0">
        <w:rPr>
          <w:rFonts w:hint="cs"/>
          <w:rtl/>
        </w:rPr>
        <w:t>می‌باشد</w:t>
      </w:r>
      <w:r w:rsidR="005A72E8">
        <w:rPr>
          <w:rFonts w:hint="cs"/>
          <w:rtl/>
        </w:rPr>
        <w:t xml:space="preserve"> که </w:t>
      </w:r>
      <w:r w:rsidR="00A475F0">
        <w:rPr>
          <w:rFonts w:hint="cs"/>
          <w:rtl/>
          <w:lang w:bidi="fa-IR"/>
        </w:rPr>
        <w:t>در صورت</w:t>
      </w:r>
      <w:r>
        <w:rPr>
          <w:rFonts w:hint="cs"/>
          <w:rtl/>
          <w:lang w:bidi="fa-IR"/>
        </w:rPr>
        <w:t xml:space="preserve"> بروز هریک از موارد </w:t>
      </w:r>
      <w:r w:rsidR="00A475F0">
        <w:rPr>
          <w:rFonts w:hint="cs"/>
          <w:rtl/>
          <w:lang w:bidi="fa-IR"/>
        </w:rPr>
        <w:t>ذکرشده</w:t>
      </w:r>
      <w:r w:rsidR="005A72E8">
        <w:rPr>
          <w:rFonts w:hint="cs"/>
          <w:rtl/>
          <w:lang w:bidi="fa-IR"/>
        </w:rPr>
        <w:t xml:space="preserve"> در فوق و یا عدم انجام تعهدات خود طبق این قرارداد، </w:t>
      </w:r>
      <w:r>
        <w:rPr>
          <w:rFonts w:hint="cs"/>
          <w:rtl/>
          <w:lang w:bidi="fa-IR"/>
        </w:rPr>
        <w:t xml:space="preserve">علاوه بر عودت وجه دریافتی </w:t>
      </w:r>
      <w:r w:rsidR="005A72E8">
        <w:rPr>
          <w:rFonts w:hint="cs"/>
          <w:rtl/>
          <w:lang w:bidi="fa-IR"/>
        </w:rPr>
        <w:t xml:space="preserve">از طرف دوم </w:t>
      </w:r>
      <w:r>
        <w:rPr>
          <w:rFonts w:hint="cs"/>
          <w:rtl/>
          <w:lang w:bidi="fa-IR"/>
        </w:rPr>
        <w:t xml:space="preserve">معادل ده درصد </w:t>
      </w:r>
      <w:r w:rsidR="005A72E8">
        <w:rPr>
          <w:rFonts w:hint="cs"/>
          <w:rtl/>
          <w:lang w:bidi="fa-IR"/>
        </w:rPr>
        <w:t xml:space="preserve">از مبلغ را </w:t>
      </w:r>
      <w:r>
        <w:rPr>
          <w:rFonts w:hint="cs"/>
          <w:rtl/>
          <w:lang w:bidi="fa-IR"/>
        </w:rPr>
        <w:t xml:space="preserve">نیز </w:t>
      </w:r>
      <w:r w:rsidR="00A475F0">
        <w:rPr>
          <w:rFonts w:hint="cs"/>
          <w:rtl/>
          <w:lang w:bidi="fa-IR"/>
        </w:rPr>
        <w:t>به‌عنوان</w:t>
      </w:r>
      <w:r>
        <w:rPr>
          <w:rFonts w:hint="cs"/>
          <w:rtl/>
          <w:lang w:bidi="fa-IR"/>
        </w:rPr>
        <w:t xml:space="preserve"> خسارت </w:t>
      </w:r>
      <w:r w:rsidR="00A475F0">
        <w:rPr>
          <w:rFonts w:hint="cs"/>
          <w:rtl/>
          <w:lang w:bidi="fa-IR"/>
        </w:rPr>
        <w:t>به‌طرف</w:t>
      </w:r>
      <w:r>
        <w:rPr>
          <w:rFonts w:hint="cs"/>
          <w:rtl/>
          <w:lang w:bidi="fa-IR"/>
        </w:rPr>
        <w:t xml:space="preserve"> دوم پرداخت نماید همچنین در صورت </w:t>
      </w:r>
      <w:r w:rsidR="00A475F0">
        <w:rPr>
          <w:rFonts w:hint="cs"/>
          <w:rtl/>
          <w:lang w:bidi="fa-IR"/>
        </w:rPr>
        <w:t>تأخیر</w:t>
      </w:r>
      <w:r>
        <w:rPr>
          <w:rFonts w:hint="cs"/>
          <w:rtl/>
          <w:lang w:bidi="fa-IR"/>
        </w:rPr>
        <w:t xml:space="preserve"> در </w:t>
      </w:r>
      <w:r w:rsidR="005A72E8">
        <w:rPr>
          <w:rFonts w:hint="cs"/>
          <w:rtl/>
          <w:lang w:bidi="fa-IR"/>
        </w:rPr>
        <w:t>عودت وجه نیز</w:t>
      </w:r>
      <w:r>
        <w:rPr>
          <w:rFonts w:hint="cs"/>
          <w:rtl/>
          <w:lang w:bidi="fa-IR"/>
        </w:rPr>
        <w:t xml:space="preserve"> روزانه معادل یک درصد مبلغ را </w:t>
      </w:r>
      <w:r w:rsidR="00A475F0">
        <w:rPr>
          <w:rFonts w:hint="cs"/>
          <w:rtl/>
          <w:lang w:bidi="fa-IR"/>
        </w:rPr>
        <w:t>به‌عنوان</w:t>
      </w:r>
      <w:r>
        <w:rPr>
          <w:rFonts w:hint="cs"/>
          <w:rtl/>
          <w:lang w:bidi="fa-IR"/>
        </w:rPr>
        <w:t xml:space="preserve"> خسارت </w:t>
      </w:r>
      <w:r w:rsidR="00A475F0">
        <w:rPr>
          <w:rFonts w:hint="cs"/>
          <w:rtl/>
          <w:lang w:bidi="fa-IR"/>
        </w:rPr>
        <w:t>تأخیر</w:t>
      </w:r>
      <w:r>
        <w:rPr>
          <w:rFonts w:hint="cs"/>
          <w:rtl/>
          <w:lang w:bidi="fa-IR"/>
        </w:rPr>
        <w:t xml:space="preserve"> </w:t>
      </w:r>
      <w:r w:rsidR="00A475F0">
        <w:rPr>
          <w:rFonts w:hint="cs"/>
          <w:rtl/>
          <w:lang w:bidi="fa-IR"/>
        </w:rPr>
        <w:t>تأدیه</w:t>
      </w:r>
      <w:r>
        <w:rPr>
          <w:rFonts w:hint="cs"/>
          <w:rtl/>
          <w:lang w:bidi="fa-IR"/>
        </w:rPr>
        <w:t xml:space="preserve"> پرداخت نماید.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</w:rPr>
        <w:t xml:space="preserve">ماده </w:t>
      </w:r>
      <w:r>
        <w:rPr>
          <w:rtl/>
          <w:lang w:bidi="fa-IR"/>
        </w:rPr>
        <w:t xml:space="preserve">۵: </w:t>
      </w:r>
      <w:r>
        <w:rPr>
          <w:rtl/>
        </w:rPr>
        <w:t>تعهدات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(طرف دوم)</w:t>
      </w:r>
    </w:p>
    <w:p w:rsidR="00E555DD" w:rsidRDefault="00833B69" w:rsidP="00903BF0">
      <w:pPr>
        <w:spacing w:line="240" w:lineRule="auto"/>
        <w:jc w:val="both"/>
        <w:rPr>
          <w:rtl/>
          <w:lang w:bidi="fa-IR"/>
        </w:rPr>
      </w:pPr>
      <w:r>
        <w:rPr>
          <w:rtl/>
          <w:lang w:bidi="fa-IR"/>
        </w:rPr>
        <w:t xml:space="preserve">۵-۱: </w:t>
      </w:r>
      <w:r w:rsidR="005A72E8">
        <w:rPr>
          <w:rFonts w:hint="cs"/>
          <w:rtl/>
          <w:lang w:bidi="fa-IR"/>
        </w:rPr>
        <w:t xml:space="preserve">طرف دوم متعهد </w:t>
      </w:r>
      <w:r w:rsidR="00A475F0">
        <w:rPr>
          <w:rFonts w:hint="cs"/>
          <w:rtl/>
          <w:lang w:bidi="fa-IR"/>
        </w:rPr>
        <w:t>می‌باشد</w:t>
      </w:r>
      <w:r w:rsidR="005A72E8">
        <w:rPr>
          <w:rFonts w:hint="cs"/>
          <w:rtl/>
          <w:lang w:bidi="fa-IR"/>
        </w:rPr>
        <w:t xml:space="preserve"> که </w:t>
      </w:r>
      <w:r w:rsidR="00E555DD">
        <w:rPr>
          <w:rtl/>
        </w:rPr>
        <w:t>مبلغ قرارداد را مطابق ماده (</w:t>
      </w:r>
      <w:r w:rsidR="00E555DD">
        <w:rPr>
          <w:rtl/>
          <w:lang w:bidi="fa-IR"/>
        </w:rPr>
        <w:t xml:space="preserve">۳) </w:t>
      </w:r>
      <w:r w:rsidR="00E555DD">
        <w:rPr>
          <w:rtl/>
        </w:rPr>
        <w:t>ا</w:t>
      </w:r>
      <w:r w:rsidR="00E555DD">
        <w:rPr>
          <w:rFonts w:hint="cs"/>
          <w:rtl/>
        </w:rPr>
        <w:t>ی</w:t>
      </w:r>
      <w:r w:rsidR="00E555DD">
        <w:rPr>
          <w:rFonts w:hint="eastAsia"/>
          <w:rtl/>
        </w:rPr>
        <w:t>ن</w:t>
      </w:r>
      <w:r w:rsidR="00E555DD">
        <w:rPr>
          <w:rtl/>
        </w:rPr>
        <w:t xml:space="preserve"> قرارداد در موعد مقرر پرداخت نما</w:t>
      </w:r>
      <w:r w:rsidR="00E555DD">
        <w:rPr>
          <w:rFonts w:hint="cs"/>
          <w:rtl/>
        </w:rPr>
        <w:t>ی</w:t>
      </w:r>
      <w:r w:rsidR="00E555DD">
        <w:rPr>
          <w:rFonts w:hint="eastAsia"/>
          <w:rtl/>
        </w:rPr>
        <w:t>د</w:t>
      </w:r>
      <w:r w:rsidR="00E555DD">
        <w:rPr>
          <w:rtl/>
        </w:rPr>
        <w:t>.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  <w:lang w:bidi="fa-IR"/>
        </w:rPr>
        <w:t xml:space="preserve">۵-۲: </w:t>
      </w:r>
      <w:r w:rsidR="007E41C6">
        <w:rPr>
          <w:rFonts w:hint="cs"/>
          <w:rtl/>
          <w:lang w:bidi="fa-IR"/>
        </w:rPr>
        <w:t xml:space="preserve">پس </w:t>
      </w:r>
      <w:r w:rsidR="00E555DD">
        <w:rPr>
          <w:rtl/>
        </w:rPr>
        <w:t xml:space="preserve">از </w:t>
      </w:r>
      <w:r w:rsidR="007E41C6">
        <w:rPr>
          <w:rFonts w:hint="cs"/>
          <w:rtl/>
        </w:rPr>
        <w:t xml:space="preserve">انتقال امتیاز وام بنام طرف دوم </w:t>
      </w:r>
      <w:r w:rsidR="00E555DD">
        <w:rPr>
          <w:rtl/>
        </w:rPr>
        <w:t>کل</w:t>
      </w:r>
      <w:r w:rsidR="00E555DD">
        <w:rPr>
          <w:rFonts w:hint="cs"/>
          <w:rtl/>
        </w:rPr>
        <w:t>ی</w:t>
      </w:r>
      <w:r w:rsidR="00E555DD">
        <w:rPr>
          <w:rFonts w:hint="eastAsia"/>
          <w:rtl/>
        </w:rPr>
        <w:t>ه</w:t>
      </w:r>
      <w:r w:rsidR="00E555DD">
        <w:rPr>
          <w:rtl/>
        </w:rPr>
        <w:t xml:space="preserve"> تعهدات ناش</w:t>
      </w:r>
      <w:r w:rsidR="00E555DD">
        <w:rPr>
          <w:rFonts w:hint="cs"/>
          <w:rtl/>
        </w:rPr>
        <w:t>ی</w:t>
      </w:r>
      <w:r w:rsidR="00E555DD">
        <w:rPr>
          <w:rtl/>
        </w:rPr>
        <w:t xml:space="preserve"> از وام </w:t>
      </w:r>
      <w:r w:rsidR="00A475F0">
        <w:rPr>
          <w:rFonts w:hint="cs"/>
          <w:rtl/>
        </w:rPr>
        <w:t>اخذشده</w:t>
      </w:r>
      <w:r w:rsidR="00E555DD">
        <w:rPr>
          <w:rtl/>
        </w:rPr>
        <w:t xml:space="preserve"> </w:t>
      </w:r>
      <w:r w:rsidR="00A475F0">
        <w:rPr>
          <w:rtl/>
        </w:rPr>
        <w:t>ازجمله</w:t>
      </w:r>
      <w:r w:rsidR="00E555DD">
        <w:rPr>
          <w:rtl/>
        </w:rPr>
        <w:t xml:space="preserve"> بازپرداخت اقساط، سود و جر</w:t>
      </w:r>
      <w:r w:rsidR="00E555DD">
        <w:rPr>
          <w:rFonts w:hint="cs"/>
          <w:rtl/>
        </w:rPr>
        <w:t>ی</w:t>
      </w:r>
      <w:r w:rsidR="00E555DD">
        <w:rPr>
          <w:rFonts w:hint="eastAsia"/>
          <w:rtl/>
        </w:rPr>
        <w:t>مه‌ها</w:t>
      </w:r>
      <w:r w:rsidR="00E555DD">
        <w:rPr>
          <w:rFonts w:hint="cs"/>
          <w:rtl/>
        </w:rPr>
        <w:t>ی</w:t>
      </w:r>
      <w:r w:rsidR="00E555DD">
        <w:rPr>
          <w:rtl/>
        </w:rPr>
        <w:t xml:space="preserve"> احتمال</w:t>
      </w:r>
      <w:r w:rsidR="00E555DD">
        <w:rPr>
          <w:rFonts w:hint="cs"/>
          <w:rtl/>
        </w:rPr>
        <w:t>ی</w:t>
      </w:r>
      <w:r w:rsidR="00E555DD">
        <w:rPr>
          <w:rtl/>
        </w:rPr>
        <w:t xml:space="preserve"> آ</w:t>
      </w:r>
      <w:r w:rsidR="00E555DD">
        <w:rPr>
          <w:rFonts w:hint="cs"/>
          <w:rtl/>
        </w:rPr>
        <w:t>ی</w:t>
      </w:r>
      <w:r w:rsidR="00E555DD">
        <w:rPr>
          <w:rFonts w:hint="eastAsia"/>
          <w:rtl/>
        </w:rPr>
        <w:t>نده</w:t>
      </w:r>
      <w:r w:rsidR="00E555DD">
        <w:rPr>
          <w:rtl/>
        </w:rPr>
        <w:t xml:space="preserve"> را مطابق با شرا</w:t>
      </w:r>
      <w:r w:rsidR="00E555DD">
        <w:rPr>
          <w:rFonts w:hint="cs"/>
          <w:rtl/>
        </w:rPr>
        <w:t>ی</w:t>
      </w:r>
      <w:r w:rsidR="00E555DD">
        <w:rPr>
          <w:rFonts w:hint="eastAsia"/>
          <w:rtl/>
        </w:rPr>
        <w:t>ط</w:t>
      </w:r>
      <w:r w:rsidR="00E555DD">
        <w:rPr>
          <w:rtl/>
        </w:rPr>
        <w:t xml:space="preserve"> </w:t>
      </w:r>
      <w:r w:rsidR="00A475F0">
        <w:rPr>
          <w:rtl/>
        </w:rPr>
        <w:t>اعلام‌شده</w:t>
      </w:r>
      <w:r w:rsidR="00E555DD">
        <w:rPr>
          <w:rtl/>
        </w:rPr>
        <w:t xml:space="preserve"> از سو</w:t>
      </w:r>
      <w:r w:rsidR="00E555DD">
        <w:rPr>
          <w:rFonts w:hint="cs"/>
          <w:rtl/>
        </w:rPr>
        <w:t>ی</w:t>
      </w:r>
      <w:r w:rsidR="00E555DD">
        <w:rPr>
          <w:rtl/>
        </w:rPr>
        <w:t xml:space="preserve"> مرجع اعطاکننده وام بر عهده</w:t>
      </w:r>
      <w:r w:rsidR="007E41C6">
        <w:rPr>
          <w:rFonts w:hint="cs"/>
          <w:rtl/>
        </w:rPr>
        <w:t xml:space="preserve"> طرف دوم خواهد بود</w:t>
      </w:r>
      <w:r w:rsidR="00E555DD">
        <w:rPr>
          <w:rtl/>
        </w:rPr>
        <w:t>.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</w:rPr>
        <w:t xml:space="preserve">ماده </w:t>
      </w:r>
      <w:r>
        <w:rPr>
          <w:rtl/>
          <w:lang w:bidi="fa-IR"/>
        </w:rPr>
        <w:t xml:space="preserve">۶: </w:t>
      </w:r>
      <w:r>
        <w:rPr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  <w:lang w:bidi="fa-IR"/>
        </w:rPr>
        <w:t xml:space="preserve">۶-۱: </w:t>
      </w:r>
      <w:r w:rsidR="007E41C6">
        <w:rPr>
          <w:rtl/>
        </w:rPr>
        <w:t>هرگونه تغ</w:t>
      </w:r>
      <w:r w:rsidR="007E41C6">
        <w:rPr>
          <w:rFonts w:hint="cs"/>
          <w:rtl/>
        </w:rPr>
        <w:t>یی</w:t>
      </w:r>
      <w:r w:rsidR="007E41C6">
        <w:rPr>
          <w:rFonts w:hint="eastAsia"/>
          <w:rtl/>
        </w:rPr>
        <w:t>ر</w:t>
      </w:r>
      <w:r w:rsidR="007E41C6">
        <w:rPr>
          <w:rtl/>
        </w:rPr>
        <w:t xml:space="preserve"> 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ا</w:t>
      </w:r>
      <w:r w:rsidR="007E41C6">
        <w:rPr>
          <w:rtl/>
        </w:rPr>
        <w:t xml:space="preserve"> اصلاح در ا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ن</w:t>
      </w:r>
      <w:r w:rsidR="007E41C6">
        <w:rPr>
          <w:rtl/>
        </w:rPr>
        <w:t xml:space="preserve"> قرارداد تنها در صورت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معتبر است که </w:t>
      </w:r>
      <w:r w:rsidR="00A475F0">
        <w:rPr>
          <w:rtl/>
        </w:rPr>
        <w:t>به‌صورت</w:t>
      </w:r>
      <w:r w:rsidR="007E41C6">
        <w:rPr>
          <w:rtl/>
        </w:rPr>
        <w:t xml:space="preserve"> کتب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و به امضا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طرف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ن</w:t>
      </w:r>
      <w:r w:rsidR="007E41C6">
        <w:rPr>
          <w:rtl/>
        </w:rPr>
        <w:t xml:space="preserve"> رس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ده</w:t>
      </w:r>
      <w:r w:rsidR="007E41C6">
        <w:rPr>
          <w:rtl/>
        </w:rPr>
        <w:t xml:space="preserve"> باشد.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  <w:lang w:bidi="fa-IR"/>
        </w:rPr>
        <w:t xml:space="preserve">۶-۲: </w:t>
      </w:r>
      <w:r w:rsidR="007E41C6">
        <w:rPr>
          <w:rtl/>
        </w:rPr>
        <w:t>کل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ه</w:t>
      </w:r>
      <w:r w:rsidR="007E41C6">
        <w:rPr>
          <w:rtl/>
        </w:rPr>
        <w:t xml:space="preserve"> </w:t>
      </w:r>
      <w:r w:rsidR="00A475F0">
        <w:rPr>
          <w:rtl/>
        </w:rPr>
        <w:t>ضمایم</w:t>
      </w:r>
      <w:r w:rsidR="007E41C6">
        <w:rPr>
          <w:rtl/>
        </w:rPr>
        <w:t>، پ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وست‌ها</w:t>
      </w:r>
      <w:r w:rsidR="007E41C6">
        <w:rPr>
          <w:rtl/>
        </w:rPr>
        <w:t xml:space="preserve"> و مکاتبات مرتبط با ا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ن</w:t>
      </w:r>
      <w:r w:rsidR="007E41C6">
        <w:rPr>
          <w:rtl/>
        </w:rPr>
        <w:t xml:space="preserve"> قرارداد، جزء لا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نفک</w:t>
      </w:r>
      <w:r w:rsidR="007E41C6">
        <w:rPr>
          <w:rtl/>
        </w:rPr>
        <w:t xml:space="preserve"> آن محسوب م</w:t>
      </w:r>
      <w:r w:rsidR="007E41C6">
        <w:rPr>
          <w:rFonts w:hint="cs"/>
          <w:rtl/>
        </w:rPr>
        <w:t>ی‌</w:t>
      </w:r>
      <w:r w:rsidR="007E41C6">
        <w:rPr>
          <w:rFonts w:hint="eastAsia"/>
          <w:rtl/>
        </w:rPr>
        <w:t>شوند</w:t>
      </w:r>
      <w:r w:rsidR="007E41C6">
        <w:rPr>
          <w:rtl/>
        </w:rPr>
        <w:t>.</w:t>
      </w:r>
    </w:p>
    <w:p w:rsidR="00833B69" w:rsidRDefault="00833B69" w:rsidP="00903BF0">
      <w:pPr>
        <w:spacing w:line="240" w:lineRule="auto"/>
        <w:jc w:val="both"/>
        <w:rPr>
          <w:rtl/>
        </w:rPr>
      </w:pPr>
      <w:r>
        <w:rPr>
          <w:rtl/>
          <w:lang w:bidi="fa-IR"/>
        </w:rPr>
        <w:t xml:space="preserve">۶-۳: </w:t>
      </w:r>
      <w:r w:rsidR="007E41C6">
        <w:rPr>
          <w:rtl/>
        </w:rPr>
        <w:t>طرف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ن</w:t>
      </w:r>
      <w:r w:rsidR="007E41C6">
        <w:rPr>
          <w:rtl/>
        </w:rPr>
        <w:t xml:space="preserve"> توافق نمودند کل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ه</w:t>
      </w:r>
      <w:r w:rsidR="007E41C6">
        <w:rPr>
          <w:rtl/>
        </w:rPr>
        <w:t xml:space="preserve"> اختلافات و دعاو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ناش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از ا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ن</w:t>
      </w:r>
      <w:r w:rsidR="007E41C6">
        <w:rPr>
          <w:rtl/>
        </w:rPr>
        <w:t xml:space="preserve"> قرارداد 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ا</w:t>
      </w:r>
      <w:r w:rsidR="007E41C6">
        <w:rPr>
          <w:rtl/>
        </w:rPr>
        <w:t xml:space="preserve"> راجع به آن </w:t>
      </w:r>
      <w:r w:rsidR="00A475F0">
        <w:rPr>
          <w:rtl/>
        </w:rPr>
        <w:t>ازجمله</w:t>
      </w:r>
      <w:r w:rsidR="007E41C6">
        <w:rPr>
          <w:rtl/>
        </w:rPr>
        <w:t xml:space="preserve"> انعقاد، اعتبار، فسخ، تفس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ر</w:t>
      </w:r>
      <w:r w:rsidR="007E41C6">
        <w:rPr>
          <w:rtl/>
        </w:rPr>
        <w:t xml:space="preserve"> 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ا</w:t>
      </w:r>
      <w:r w:rsidR="007E41C6">
        <w:rPr>
          <w:rtl/>
        </w:rPr>
        <w:t xml:space="preserve"> اجرا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آن، از طر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ق</w:t>
      </w:r>
      <w:r w:rsidR="007E41C6">
        <w:rPr>
          <w:rtl/>
        </w:rPr>
        <w:t xml:space="preserve"> داور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ک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از داوران عضو سامانه جامع داور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ا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ران</w:t>
      </w:r>
      <w:r w:rsidR="007E41C6">
        <w:rPr>
          <w:rtl/>
        </w:rPr>
        <w:t xml:space="preserve"> با تع</w:t>
      </w:r>
      <w:r w:rsidR="007E41C6">
        <w:rPr>
          <w:rFonts w:hint="cs"/>
          <w:rtl/>
        </w:rPr>
        <w:t>یی</w:t>
      </w:r>
      <w:r w:rsidR="007E41C6">
        <w:rPr>
          <w:rFonts w:hint="eastAsia"/>
          <w:rtl/>
        </w:rPr>
        <w:t>ن</w:t>
      </w:r>
      <w:r w:rsidR="007E41C6">
        <w:rPr>
          <w:rtl/>
        </w:rPr>
        <w:t xml:space="preserve"> و نصب داور همچن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ن</w:t>
      </w:r>
      <w:r w:rsidR="007E41C6">
        <w:rPr>
          <w:rtl/>
        </w:rPr>
        <w:t xml:space="preserve"> تع</w:t>
      </w:r>
      <w:r w:rsidR="007E41C6">
        <w:rPr>
          <w:rFonts w:hint="cs"/>
          <w:rtl/>
        </w:rPr>
        <w:t>یی</w:t>
      </w:r>
      <w:r w:rsidR="007E41C6">
        <w:rPr>
          <w:rFonts w:hint="eastAsia"/>
          <w:rtl/>
        </w:rPr>
        <w:t>ن</w:t>
      </w:r>
      <w:r w:rsidR="007E41C6">
        <w:rPr>
          <w:rtl/>
        </w:rPr>
        <w:t xml:space="preserve"> </w:t>
      </w:r>
      <w:r w:rsidR="00A475F0">
        <w:rPr>
          <w:rtl/>
        </w:rPr>
        <w:t>حق‌الزحمه</w:t>
      </w:r>
      <w:r w:rsidR="007E41C6">
        <w:rPr>
          <w:rtl/>
        </w:rPr>
        <w:t xml:space="preserve"> داور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از سو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آن سامانه، </w:t>
      </w:r>
      <w:r w:rsidR="00A475F0">
        <w:rPr>
          <w:rtl/>
        </w:rPr>
        <w:t>به‌عنوان</w:t>
      </w:r>
      <w:r w:rsidR="007E41C6">
        <w:rPr>
          <w:rtl/>
        </w:rPr>
        <w:t xml:space="preserve"> مقا</w:t>
      </w:r>
      <w:r w:rsidR="007E41C6">
        <w:rPr>
          <w:rFonts w:hint="eastAsia"/>
          <w:rtl/>
        </w:rPr>
        <w:t>م</w:t>
      </w:r>
      <w:r w:rsidR="007E41C6">
        <w:rPr>
          <w:rtl/>
        </w:rPr>
        <w:t xml:space="preserve"> ناصب </w:t>
      </w:r>
      <w:r w:rsidR="00A475F0">
        <w:rPr>
          <w:rtl/>
        </w:rPr>
        <w:t>حل‌وفصل</w:t>
      </w:r>
      <w:r w:rsidR="007E41C6">
        <w:rPr>
          <w:rtl/>
        </w:rPr>
        <w:t xml:space="preserve"> گردد لذا پس از ثبت درخواست در سامانه مذکور، داور منصوب به موضوع اختلاف رس</w:t>
      </w:r>
      <w:r w:rsidR="007E41C6">
        <w:rPr>
          <w:rFonts w:hint="cs"/>
          <w:rtl/>
        </w:rPr>
        <w:t>ی</w:t>
      </w:r>
      <w:r w:rsidR="007E41C6">
        <w:rPr>
          <w:rFonts w:hint="eastAsia"/>
          <w:rtl/>
        </w:rPr>
        <w:t>دگ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و </w:t>
      </w:r>
      <w:r w:rsidR="00A475F0">
        <w:rPr>
          <w:rtl/>
        </w:rPr>
        <w:t>رأی</w:t>
      </w:r>
      <w:r w:rsidR="007E41C6">
        <w:rPr>
          <w:rtl/>
        </w:rPr>
        <w:t xml:space="preserve"> لازم را صادر </w:t>
      </w:r>
      <w:r w:rsidR="00A475F0">
        <w:rPr>
          <w:rtl/>
        </w:rPr>
        <w:t>می‌نماید</w:t>
      </w:r>
      <w:r w:rsidR="007E41C6">
        <w:rPr>
          <w:rtl/>
        </w:rPr>
        <w:t>. شرط داور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حاضر، </w:t>
      </w:r>
      <w:r w:rsidR="00A475F0">
        <w:rPr>
          <w:rtl/>
        </w:rPr>
        <w:t>موافقت‌نامه‌ای</w:t>
      </w:r>
      <w:r w:rsidR="007E41C6">
        <w:rPr>
          <w:rtl/>
        </w:rPr>
        <w:t xml:space="preserve"> مستقل از قرارداد اصل</w:t>
      </w:r>
      <w:r w:rsidR="007E41C6">
        <w:rPr>
          <w:rFonts w:hint="cs"/>
          <w:rtl/>
        </w:rPr>
        <w:t>ی</w:t>
      </w:r>
      <w:r w:rsidR="007E41C6">
        <w:rPr>
          <w:rtl/>
        </w:rPr>
        <w:t xml:space="preserve"> بوده و لازم‌الاجرا </w:t>
      </w:r>
      <w:r w:rsidR="00A475F0">
        <w:rPr>
          <w:rtl/>
        </w:rPr>
        <w:t>می‌باشد</w:t>
      </w:r>
      <w:r w:rsidR="007E41C6">
        <w:rPr>
          <w:rtl/>
        </w:rPr>
        <w:t>.</w:t>
      </w:r>
    </w:p>
    <w:p w:rsidR="00833B69" w:rsidRDefault="00833B69" w:rsidP="001F1353">
      <w:pPr>
        <w:spacing w:line="240" w:lineRule="auto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</w:t>
      </w:r>
      <w:r w:rsidR="00903BF0">
        <w:rPr>
          <w:rFonts w:hint="cs"/>
          <w:rtl/>
        </w:rPr>
        <w:t xml:space="preserve"> یک صفحه و</w:t>
      </w:r>
      <w:r>
        <w:rPr>
          <w:rtl/>
        </w:rPr>
        <w:t xml:space="preserve"> دو نسخه </w:t>
      </w:r>
      <w:r w:rsidR="00903BF0">
        <w:rPr>
          <w:rFonts w:hint="cs"/>
          <w:rtl/>
        </w:rPr>
        <w:t>با</w:t>
      </w:r>
      <w:r>
        <w:rPr>
          <w:rtl/>
        </w:rPr>
        <w:t xml:space="preserve"> اعتبار واحد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  <w:r w:rsidR="00903BF0">
        <w:rPr>
          <w:rFonts w:hint="cs"/>
          <w:rtl/>
        </w:rPr>
        <w:t xml:space="preserve"> در تاریخ </w:t>
      </w:r>
      <w:r w:rsidR="001F1353" w:rsidRPr="00903BF0">
        <w:rPr>
          <w:sz w:val="14"/>
          <w:szCs w:val="14"/>
          <w:rtl/>
        </w:rPr>
        <w:t xml:space="preserve">....................................... </w:t>
      </w:r>
      <w:r w:rsidR="00903BF0">
        <w:rPr>
          <w:rFonts w:hint="cs"/>
          <w:rtl/>
        </w:rPr>
        <w:t xml:space="preserve">از سوی طرفین امضاء </w:t>
      </w:r>
      <w:r>
        <w:rPr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F1353" w:rsidRDefault="001F1353" w:rsidP="001F1353">
      <w:pPr>
        <w:spacing w:line="240" w:lineRule="auto"/>
        <w:jc w:val="both"/>
        <w:rPr>
          <w:rtl/>
        </w:rPr>
      </w:pPr>
    </w:p>
    <w:p w:rsidR="00833B69" w:rsidRDefault="00903BF0" w:rsidP="001F1353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            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(طرف دوم)</w:t>
      </w:r>
      <w:r>
        <w:rPr>
          <w:rFonts w:hint="cs"/>
          <w:rtl/>
        </w:rPr>
        <w:t xml:space="preserve">             </w:t>
      </w:r>
      <w:r w:rsidR="001F1353">
        <w:rPr>
          <w:rFonts w:hint="cs"/>
          <w:rtl/>
        </w:rPr>
        <w:t xml:space="preserve">                        </w:t>
      </w:r>
      <w:r>
        <w:rPr>
          <w:rFonts w:hint="cs"/>
          <w:rtl/>
        </w:rPr>
        <w:t xml:space="preserve">     </w:t>
      </w:r>
      <w:r w:rsidR="001F1353">
        <w:rPr>
          <w:rFonts w:hint="cs"/>
          <w:rtl/>
        </w:rPr>
        <w:t>امضاء شهود</w:t>
      </w:r>
      <w:r>
        <w:rPr>
          <w:rFonts w:hint="cs"/>
          <w:rtl/>
        </w:rPr>
        <w:t xml:space="preserve">                                       </w:t>
      </w:r>
      <w:r w:rsidR="00833B69">
        <w:rPr>
          <w:rtl/>
        </w:rPr>
        <w:t>واگذارنده امت</w:t>
      </w:r>
      <w:r w:rsidR="00833B69">
        <w:rPr>
          <w:rFonts w:hint="cs"/>
          <w:rtl/>
        </w:rPr>
        <w:t>ی</w:t>
      </w:r>
      <w:r w:rsidR="00833B69">
        <w:rPr>
          <w:rFonts w:hint="eastAsia"/>
          <w:rtl/>
        </w:rPr>
        <w:t>از</w:t>
      </w:r>
      <w:r>
        <w:rPr>
          <w:rtl/>
        </w:rPr>
        <w:t xml:space="preserve"> (طرف اول)</w:t>
      </w:r>
    </w:p>
    <w:p w:rsidR="00903BF0" w:rsidRDefault="00903BF0" w:rsidP="001F1353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              </w:t>
      </w:r>
      <w:r w:rsidR="00833B69">
        <w:rPr>
          <w:rFonts w:hint="eastAsia"/>
          <w:rtl/>
        </w:rPr>
        <w:t>نام</w:t>
      </w:r>
      <w:r w:rsidR="00833B69">
        <w:rPr>
          <w:rtl/>
        </w:rPr>
        <w:t xml:space="preserve"> و نام خانوادگ</w:t>
      </w:r>
      <w:r w:rsidR="00833B69">
        <w:rPr>
          <w:rFonts w:hint="cs"/>
          <w:rtl/>
        </w:rPr>
        <w:t>ی</w:t>
      </w:r>
      <w:r>
        <w:rPr>
          <w:rFonts w:hint="cs"/>
          <w:rtl/>
        </w:rPr>
        <w:t xml:space="preserve">:                               </w:t>
      </w:r>
      <w:r w:rsidR="001F1353">
        <w:rPr>
          <w:rFonts w:hint="cs"/>
          <w:rtl/>
        </w:rPr>
        <w:t xml:space="preserve">                                </w:t>
      </w:r>
      <w:r>
        <w:rPr>
          <w:rFonts w:hint="cs"/>
          <w:rtl/>
        </w:rPr>
        <w:t xml:space="preserve">                                     </w:t>
      </w:r>
      <w:r w:rsidR="00833B69"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نام</w:t>
      </w:r>
      <w:r>
        <w:rPr>
          <w:rtl/>
        </w:rPr>
        <w:t xml:space="preserve"> و نام خانوادگ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903BF0" w:rsidRDefault="00903BF0" w:rsidP="001F1353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                    </w:t>
      </w:r>
      <w:r>
        <w:rPr>
          <w:rFonts w:hint="eastAsia"/>
          <w:rtl/>
        </w:rPr>
        <w:t>امضا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                                   </w:t>
      </w:r>
      <w:r w:rsidR="001F1353">
        <w:rPr>
          <w:rFonts w:hint="cs"/>
          <w:rtl/>
        </w:rPr>
        <w:t xml:space="preserve">                                   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</w:t>
      </w:r>
      <w:r>
        <w:rPr>
          <w:rFonts w:hint="eastAsia"/>
          <w:rtl/>
        </w:rPr>
        <w:t>امض</w:t>
      </w:r>
      <w:r>
        <w:rPr>
          <w:rFonts w:hint="cs"/>
          <w:rtl/>
        </w:rPr>
        <w:t>ا</w:t>
      </w:r>
    </w:p>
    <w:sectPr w:rsidR="00903BF0" w:rsidSect="00294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CCA" w:rsidRDefault="00926CCA" w:rsidP="00294557">
      <w:pPr>
        <w:spacing w:line="240" w:lineRule="auto"/>
      </w:pPr>
      <w:r>
        <w:separator/>
      </w:r>
    </w:p>
  </w:endnote>
  <w:endnote w:type="continuationSeparator" w:id="0">
    <w:p w:rsidR="00926CCA" w:rsidRDefault="00926CCA" w:rsidP="00294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5F0" w:rsidRDefault="00A475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5F0" w:rsidRDefault="00A475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5F0" w:rsidRDefault="00A475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CCA" w:rsidRDefault="00926CCA" w:rsidP="00294557">
      <w:pPr>
        <w:spacing w:line="240" w:lineRule="auto"/>
      </w:pPr>
      <w:r>
        <w:separator/>
      </w:r>
    </w:p>
  </w:footnote>
  <w:footnote w:type="continuationSeparator" w:id="0">
    <w:p w:rsidR="00926CCA" w:rsidRDefault="00926CCA" w:rsidP="002945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5F0" w:rsidRDefault="00A475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557" w:rsidRDefault="00294557" w:rsidP="001F1353">
    <w:pPr>
      <w:pStyle w:val="Header"/>
      <w:rPr>
        <w:rtl/>
      </w:rPr>
    </w:pPr>
    <w:r w:rsidRPr="00294557">
      <w:ptab w:relativeTo="margin" w:alignment="center" w:leader="none"/>
    </w:r>
    <w:r w:rsidRPr="00294557">
      <w:rPr>
        <w:rFonts w:cs="B Titr"/>
        <w:rtl/>
      </w:rPr>
      <w:t>قرارداد واگذار</w:t>
    </w:r>
    <w:r w:rsidRPr="00294557">
      <w:rPr>
        <w:rFonts w:cs="B Titr" w:hint="cs"/>
        <w:rtl/>
      </w:rPr>
      <w:t>ی</w:t>
    </w:r>
    <w:r w:rsidRPr="00294557">
      <w:rPr>
        <w:rFonts w:cs="B Titr"/>
        <w:rtl/>
      </w:rPr>
      <w:t xml:space="preserve"> و انتقال امت</w:t>
    </w:r>
    <w:r w:rsidRPr="00294557">
      <w:rPr>
        <w:rFonts w:cs="B Titr" w:hint="cs"/>
        <w:rtl/>
      </w:rPr>
      <w:t>ی</w:t>
    </w:r>
    <w:r w:rsidRPr="00294557">
      <w:rPr>
        <w:rFonts w:cs="B Titr" w:hint="eastAsia"/>
        <w:rtl/>
      </w:rPr>
      <w:t>از</w:t>
    </w:r>
    <w:r w:rsidRPr="00294557">
      <w:rPr>
        <w:rFonts w:cs="B Titr"/>
        <w:rtl/>
      </w:rPr>
      <w:t xml:space="preserve"> </w:t>
    </w:r>
    <w:r w:rsidRPr="00294557">
      <w:rPr>
        <w:rFonts w:cs="B Titr"/>
        <w:rtl/>
      </w:rPr>
      <w:t>وام</w:t>
    </w:r>
    <w:r w:rsidRPr="00294557">
      <w:rPr>
        <w:rFonts w:cs="B Titr" w:hint="cs"/>
        <w:rtl/>
      </w:rPr>
      <w:t xml:space="preserve"> </w:t>
    </w:r>
    <w:r w:rsidR="00356628">
      <w:rPr>
        <w:rFonts w:cs="B Titr" w:hint="cs"/>
        <w:rtl/>
      </w:rPr>
      <w:t xml:space="preserve">و تسهیلات </w:t>
    </w:r>
    <w:r w:rsidR="00A475F0">
      <w:rPr>
        <w:rFonts w:cs="B Titr"/>
        <w:rtl/>
      </w:rPr>
      <w:t>قرض‌الحسنه</w:t>
    </w:r>
    <w:r w:rsidRPr="00294557">
      <w:rPr>
        <w:rFonts w:cs="B Titr"/>
        <w:rtl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5F0" w:rsidRDefault="00A47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69"/>
    <w:rsid w:val="001F1353"/>
    <w:rsid w:val="00294557"/>
    <w:rsid w:val="00304F9F"/>
    <w:rsid w:val="00356628"/>
    <w:rsid w:val="004C6C79"/>
    <w:rsid w:val="005A72E8"/>
    <w:rsid w:val="006B3969"/>
    <w:rsid w:val="007E41C6"/>
    <w:rsid w:val="00833B69"/>
    <w:rsid w:val="00903BF0"/>
    <w:rsid w:val="00926CCA"/>
    <w:rsid w:val="00993495"/>
    <w:rsid w:val="009963ED"/>
    <w:rsid w:val="009A70C9"/>
    <w:rsid w:val="00A475F0"/>
    <w:rsid w:val="00A62ACA"/>
    <w:rsid w:val="00AE7FF8"/>
    <w:rsid w:val="00BA277A"/>
    <w:rsid w:val="00DF15DC"/>
    <w:rsid w:val="00E555DD"/>
    <w:rsid w:val="00EB57B8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5A6898E-1D38-4482-AE90-40ED6CAB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57B8"/>
    <w:pPr>
      <w:keepNext/>
      <w:spacing w:line="276" w:lineRule="auto"/>
      <w:jc w:val="both"/>
      <w:outlineLvl w:val="0"/>
    </w:pPr>
    <w:rPr>
      <w:rFonts w:ascii="B Nazanin" w:eastAsia="Times New Roman" w:hAnsi="B Nazanin"/>
      <w:bCs/>
      <w:kern w:val="32"/>
      <w:sz w:val="28"/>
      <w:szCs w:val="32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57B8"/>
    <w:pPr>
      <w:keepNext/>
      <w:bidi w:val="0"/>
      <w:spacing w:before="240" w:after="60"/>
      <w:outlineLvl w:val="1"/>
    </w:pPr>
    <w:rPr>
      <w:rFonts w:ascii="Calibri Light" w:eastAsia="Times New Roman" w:hAnsi="Calibri Light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B57B8"/>
    <w:rPr>
      <w:rFonts w:ascii="Calibri Light" w:eastAsia="Times New Roman" w:hAnsi="Calibri Light"/>
      <w:b/>
      <w:bCs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EB57B8"/>
    <w:rPr>
      <w:rFonts w:ascii="B Nazanin" w:eastAsia="Times New Roman" w:hAnsi="B Nazanin"/>
      <w:bCs/>
      <w:kern w:val="32"/>
      <w:sz w:val="28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945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557"/>
  </w:style>
  <w:style w:type="paragraph" w:styleId="Footer">
    <w:name w:val="footer"/>
    <w:basedOn w:val="Normal"/>
    <w:link w:val="FooterChar"/>
    <w:uiPriority w:val="99"/>
    <w:unhideWhenUsed/>
    <w:rsid w:val="002945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96A9-FBEC-48BC-9CD7-C15CB64D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14</cp:revision>
  <dcterms:created xsi:type="dcterms:W3CDTF">2025-08-20T09:22:00Z</dcterms:created>
  <dcterms:modified xsi:type="dcterms:W3CDTF">2025-08-21T08:30:00Z</dcterms:modified>
</cp:coreProperties>
</file>